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6DF1" w:rsidRPr="00ED5661" w:rsidRDefault="00F91A55">
      <w:pPr>
        <w:rPr>
          <w:rFonts w:ascii="Calibri" w:hAnsi="Calibri" w:cs="Calibri"/>
          <w:sz w:val="18"/>
          <w:szCs w:val="18"/>
        </w:rPr>
      </w:pPr>
      <w:r w:rsidRPr="00ED5661">
        <w:rPr>
          <w:rFonts w:ascii="Calibri" w:hAnsi="Calibri" w:cs="Calibri"/>
          <w:sz w:val="18"/>
          <w:szCs w:val="18"/>
        </w:rPr>
        <w:t>Extraordinary CBT Template by shellrean</w:t>
      </w:r>
    </w:p>
    <w:p w:rsidR="0003516B" w:rsidRPr="00ED5661" w:rsidRDefault="00F91A55">
      <w:pPr>
        <w:rPr>
          <w:rFonts w:ascii="Calibri" w:hAnsi="Calibri" w:cs="Calibri"/>
          <w:sz w:val="18"/>
          <w:szCs w:val="18"/>
        </w:rPr>
      </w:pPr>
      <w:proofErr w:type="spellStart"/>
      <w:r w:rsidRPr="00ED5661">
        <w:rPr>
          <w:rFonts w:ascii="Calibri" w:hAnsi="Calibri" w:cs="Calibri"/>
          <w:sz w:val="18"/>
          <w:szCs w:val="18"/>
        </w:rPr>
        <w:t>Perhatian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: </w:t>
      </w:r>
    </w:p>
    <w:p w:rsidR="00E56FBC" w:rsidRPr="00ED5661" w:rsidRDefault="00F91A55" w:rsidP="0003516B">
      <w:pPr>
        <w:pStyle w:val="ListParagraph"/>
        <w:numPr>
          <w:ilvl w:val="0"/>
          <w:numId w:val="2"/>
        </w:numPr>
        <w:rPr>
          <w:rFonts w:ascii="Calibri" w:hAnsi="Calibri" w:cs="Calibri"/>
          <w:color w:val="FF0000"/>
          <w:sz w:val="18"/>
          <w:szCs w:val="18"/>
        </w:rPr>
      </w:pPr>
      <w:proofErr w:type="spellStart"/>
      <w:r w:rsidRPr="00ED5661">
        <w:rPr>
          <w:rFonts w:ascii="Calibri" w:hAnsi="Calibri" w:cs="Calibri"/>
          <w:color w:val="FF0000"/>
          <w:sz w:val="18"/>
          <w:szCs w:val="18"/>
        </w:rPr>
        <w:t>Dilarang</w:t>
      </w:r>
      <w:proofErr w:type="spellEnd"/>
      <w:r w:rsidRPr="00ED5661">
        <w:rPr>
          <w:rFonts w:ascii="Calibri" w:hAnsi="Calibri" w:cs="Calibri"/>
          <w:color w:val="FF0000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color w:val="FF0000"/>
          <w:sz w:val="18"/>
          <w:szCs w:val="18"/>
        </w:rPr>
        <w:t>membuat</w:t>
      </w:r>
      <w:proofErr w:type="spellEnd"/>
      <w:r w:rsidRPr="00ED5661">
        <w:rPr>
          <w:rFonts w:ascii="Calibri" w:hAnsi="Calibri" w:cs="Calibri"/>
          <w:color w:val="FF0000"/>
          <w:sz w:val="18"/>
          <w:szCs w:val="18"/>
        </w:rPr>
        <w:t xml:space="preserve"> table </w:t>
      </w:r>
      <w:proofErr w:type="spellStart"/>
      <w:r w:rsidRPr="00ED5661">
        <w:rPr>
          <w:rFonts w:ascii="Calibri" w:hAnsi="Calibri" w:cs="Calibri"/>
          <w:color w:val="FF0000"/>
          <w:sz w:val="18"/>
          <w:szCs w:val="18"/>
        </w:rPr>
        <w:t>selain</w:t>
      </w:r>
      <w:proofErr w:type="spellEnd"/>
      <w:r w:rsidRPr="00ED5661">
        <w:rPr>
          <w:rFonts w:ascii="Calibri" w:hAnsi="Calibri" w:cs="Calibri"/>
          <w:color w:val="FF0000"/>
          <w:sz w:val="18"/>
          <w:szCs w:val="18"/>
        </w:rPr>
        <w:t xml:space="preserve"> format E</w:t>
      </w:r>
      <w:r w:rsidR="00E56FBC" w:rsidRPr="00ED5661">
        <w:rPr>
          <w:rFonts w:ascii="Calibri" w:hAnsi="Calibri" w:cs="Calibri"/>
          <w:color w:val="FF0000"/>
          <w:sz w:val="18"/>
          <w:szCs w:val="18"/>
        </w:rPr>
        <w:t>xtraordinary CBT</w:t>
      </w:r>
    </w:p>
    <w:p w:rsidR="00A45099" w:rsidRPr="00ED5661" w:rsidRDefault="0003516B" w:rsidP="00A45099">
      <w:pPr>
        <w:pStyle w:val="ListParagraph"/>
        <w:numPr>
          <w:ilvl w:val="0"/>
          <w:numId w:val="2"/>
        </w:numPr>
        <w:rPr>
          <w:rFonts w:ascii="Calibri" w:hAnsi="Calibri" w:cs="Calibri"/>
          <w:color w:val="FF0000"/>
          <w:sz w:val="18"/>
          <w:szCs w:val="18"/>
        </w:rPr>
      </w:pPr>
      <w:proofErr w:type="spellStart"/>
      <w:r w:rsidRPr="00ED5661">
        <w:rPr>
          <w:rFonts w:ascii="Calibri" w:hAnsi="Calibri" w:cs="Calibri"/>
          <w:color w:val="FF0000"/>
          <w:sz w:val="18"/>
          <w:szCs w:val="18"/>
        </w:rPr>
        <w:t>Dilarang</w:t>
      </w:r>
      <w:proofErr w:type="spellEnd"/>
      <w:r w:rsidRPr="00ED5661">
        <w:rPr>
          <w:rFonts w:ascii="Calibri" w:hAnsi="Calibri" w:cs="Calibri"/>
          <w:color w:val="FF0000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color w:val="FF0000"/>
          <w:sz w:val="18"/>
          <w:szCs w:val="18"/>
        </w:rPr>
        <w:t>menyimpan</w:t>
      </w:r>
      <w:proofErr w:type="spellEnd"/>
      <w:r w:rsidRPr="00ED5661">
        <w:rPr>
          <w:rFonts w:ascii="Calibri" w:hAnsi="Calibri" w:cs="Calibri"/>
          <w:color w:val="FF0000"/>
          <w:sz w:val="18"/>
          <w:szCs w:val="18"/>
        </w:rPr>
        <w:t xml:space="preserve"> floating image</w:t>
      </w:r>
    </w:p>
    <w:p w:rsidR="00E56FBC" w:rsidRPr="00ED5661" w:rsidRDefault="00D559A9" w:rsidP="00A45099">
      <w:pPr>
        <w:rPr>
          <w:rFonts w:ascii="Calibri" w:hAnsi="Calibri" w:cs="Calibri"/>
          <w:color w:val="FF0000"/>
          <w:sz w:val="18"/>
          <w:szCs w:val="18"/>
        </w:rPr>
      </w:pPr>
      <w:proofErr w:type="spellStart"/>
      <w:r w:rsidRPr="00ED5661">
        <w:rPr>
          <w:rFonts w:ascii="Calibri" w:hAnsi="Calibri" w:cs="Calibri"/>
          <w:sz w:val="18"/>
          <w:szCs w:val="18"/>
        </w:rPr>
        <w:t>T</w:t>
      </w:r>
      <w:r w:rsidR="00E56FBC" w:rsidRPr="00ED5661">
        <w:rPr>
          <w:rFonts w:ascii="Calibri" w:hAnsi="Calibri" w:cs="Calibri"/>
          <w:sz w:val="18"/>
          <w:szCs w:val="18"/>
        </w:rPr>
        <w:t>ipe</w:t>
      </w:r>
      <w:proofErr w:type="spellEnd"/>
      <w:r w:rsidR="00E56FBC"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E56FBC" w:rsidRPr="00ED5661">
        <w:rPr>
          <w:rFonts w:ascii="Calibri" w:hAnsi="Calibri" w:cs="Calibri"/>
          <w:sz w:val="18"/>
          <w:szCs w:val="18"/>
        </w:rPr>
        <w:t>soal</w:t>
      </w:r>
      <w:proofErr w:type="spellEnd"/>
      <w:r w:rsidR="00E56FBC"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wajib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E56FBC" w:rsidRPr="00ED5661">
        <w:rPr>
          <w:rFonts w:ascii="Calibri" w:hAnsi="Calibri" w:cs="Calibri"/>
          <w:sz w:val="18"/>
          <w:szCs w:val="18"/>
        </w:rPr>
        <w:t>diisi</w:t>
      </w:r>
      <w:proofErr w:type="spellEnd"/>
      <w:r w:rsidR="00E56FBC" w:rsidRPr="00ED5661">
        <w:rPr>
          <w:rFonts w:ascii="Calibri" w:hAnsi="Calibri" w:cs="Calibri"/>
          <w:sz w:val="18"/>
          <w:szCs w:val="18"/>
        </w:rPr>
        <w:t xml:space="preserve"> pada baris [TS]</w:t>
      </w:r>
    </w:p>
    <w:p w:rsidR="00E56FBC" w:rsidRPr="00ED5661" w:rsidRDefault="00E56FBC" w:rsidP="00E56FBC">
      <w:pPr>
        <w:pStyle w:val="ListParagraph"/>
        <w:numPr>
          <w:ilvl w:val="0"/>
          <w:numId w:val="1"/>
        </w:numPr>
        <w:rPr>
          <w:rFonts w:ascii="Calibri" w:hAnsi="Calibri" w:cs="Calibri"/>
          <w:sz w:val="18"/>
          <w:szCs w:val="18"/>
        </w:rPr>
      </w:pPr>
      <w:r w:rsidRPr="00ED5661">
        <w:rPr>
          <w:rFonts w:ascii="Calibri" w:hAnsi="Calibri" w:cs="Calibri"/>
          <w:sz w:val="18"/>
          <w:szCs w:val="18"/>
        </w:rPr>
        <w:t xml:space="preserve">PG </w:t>
      </w:r>
      <w:r w:rsidRPr="00ED5661">
        <w:rPr>
          <w:rFonts w:ascii="Calibri" w:hAnsi="Calibri" w:cs="Calibri"/>
          <w:sz w:val="18"/>
          <w:szCs w:val="18"/>
        </w:rPr>
        <w:tab/>
        <w:t xml:space="preserve">: </w:t>
      </w:r>
      <w:proofErr w:type="spellStart"/>
      <w:r w:rsidRPr="00ED5661">
        <w:rPr>
          <w:rFonts w:ascii="Calibri" w:hAnsi="Calibri" w:cs="Calibri"/>
          <w:sz w:val="18"/>
          <w:szCs w:val="18"/>
        </w:rPr>
        <w:t>Pilihan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ganda</w:t>
      </w:r>
      <w:proofErr w:type="spellEnd"/>
    </w:p>
    <w:p w:rsidR="00E56FBC" w:rsidRPr="00ED5661" w:rsidRDefault="00E56FBC" w:rsidP="00E56FBC">
      <w:pPr>
        <w:pStyle w:val="ListParagraph"/>
        <w:numPr>
          <w:ilvl w:val="0"/>
          <w:numId w:val="1"/>
        </w:numPr>
        <w:rPr>
          <w:rFonts w:ascii="Calibri" w:hAnsi="Calibri" w:cs="Calibri"/>
          <w:sz w:val="18"/>
          <w:szCs w:val="18"/>
        </w:rPr>
      </w:pPr>
      <w:r w:rsidRPr="00ED5661">
        <w:rPr>
          <w:rFonts w:ascii="Calibri" w:hAnsi="Calibri" w:cs="Calibri"/>
          <w:sz w:val="18"/>
          <w:szCs w:val="18"/>
        </w:rPr>
        <w:t xml:space="preserve">PGX </w:t>
      </w:r>
      <w:r w:rsidRPr="00ED5661">
        <w:rPr>
          <w:rFonts w:ascii="Calibri" w:hAnsi="Calibri" w:cs="Calibri"/>
          <w:sz w:val="18"/>
          <w:szCs w:val="18"/>
        </w:rPr>
        <w:tab/>
        <w:t xml:space="preserve">: </w:t>
      </w:r>
      <w:proofErr w:type="spellStart"/>
      <w:r w:rsidRPr="00ED5661">
        <w:rPr>
          <w:rFonts w:ascii="Calibri" w:hAnsi="Calibri" w:cs="Calibri"/>
          <w:sz w:val="18"/>
          <w:szCs w:val="18"/>
        </w:rPr>
        <w:t>Pilihan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ganda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kompleks</w:t>
      </w:r>
      <w:proofErr w:type="spellEnd"/>
    </w:p>
    <w:p w:rsidR="00E56FBC" w:rsidRPr="00ED5661" w:rsidRDefault="00E56FBC" w:rsidP="00E56FBC">
      <w:pPr>
        <w:pStyle w:val="ListParagraph"/>
        <w:numPr>
          <w:ilvl w:val="0"/>
          <w:numId w:val="1"/>
        </w:numPr>
        <w:rPr>
          <w:rFonts w:ascii="Calibri" w:hAnsi="Calibri" w:cs="Calibri"/>
          <w:sz w:val="18"/>
          <w:szCs w:val="18"/>
        </w:rPr>
      </w:pPr>
      <w:r w:rsidRPr="00ED5661">
        <w:rPr>
          <w:rFonts w:ascii="Calibri" w:hAnsi="Calibri" w:cs="Calibri"/>
          <w:sz w:val="18"/>
          <w:szCs w:val="18"/>
        </w:rPr>
        <w:t xml:space="preserve">ESY </w:t>
      </w:r>
      <w:r w:rsidRPr="00ED5661">
        <w:rPr>
          <w:rFonts w:ascii="Calibri" w:hAnsi="Calibri" w:cs="Calibri"/>
          <w:sz w:val="18"/>
          <w:szCs w:val="18"/>
        </w:rPr>
        <w:tab/>
        <w:t xml:space="preserve">: </w:t>
      </w:r>
      <w:proofErr w:type="spellStart"/>
      <w:r w:rsidRPr="00ED5661">
        <w:rPr>
          <w:rFonts w:ascii="Calibri" w:hAnsi="Calibri" w:cs="Calibri"/>
          <w:sz w:val="18"/>
          <w:szCs w:val="18"/>
        </w:rPr>
        <w:t>Esay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/ </w:t>
      </w:r>
      <w:proofErr w:type="spellStart"/>
      <w:r w:rsidRPr="00ED5661">
        <w:rPr>
          <w:rFonts w:ascii="Calibri" w:hAnsi="Calibri" w:cs="Calibri"/>
          <w:sz w:val="18"/>
          <w:szCs w:val="18"/>
        </w:rPr>
        <w:t>Uraian</w:t>
      </w:r>
      <w:proofErr w:type="spellEnd"/>
    </w:p>
    <w:p w:rsidR="00E56FBC" w:rsidRPr="00ED5661" w:rsidRDefault="00E56FBC" w:rsidP="00E56FBC">
      <w:pPr>
        <w:pStyle w:val="ListParagraph"/>
        <w:numPr>
          <w:ilvl w:val="0"/>
          <w:numId w:val="1"/>
        </w:numPr>
        <w:rPr>
          <w:rFonts w:ascii="Calibri" w:hAnsi="Calibri" w:cs="Calibri"/>
          <w:sz w:val="18"/>
          <w:szCs w:val="18"/>
        </w:rPr>
      </w:pPr>
      <w:r w:rsidRPr="00ED5661">
        <w:rPr>
          <w:rFonts w:ascii="Calibri" w:hAnsi="Calibri" w:cs="Calibri"/>
          <w:sz w:val="18"/>
          <w:szCs w:val="18"/>
        </w:rPr>
        <w:t xml:space="preserve">SKT </w:t>
      </w:r>
      <w:r w:rsidRPr="00ED5661">
        <w:rPr>
          <w:rFonts w:ascii="Calibri" w:hAnsi="Calibri" w:cs="Calibri"/>
          <w:sz w:val="18"/>
          <w:szCs w:val="18"/>
        </w:rPr>
        <w:tab/>
        <w:t xml:space="preserve">: </w:t>
      </w:r>
      <w:proofErr w:type="spellStart"/>
      <w:r w:rsidRPr="00ED5661">
        <w:rPr>
          <w:rFonts w:ascii="Calibri" w:hAnsi="Calibri" w:cs="Calibri"/>
          <w:sz w:val="18"/>
          <w:szCs w:val="18"/>
        </w:rPr>
        <w:t>Isian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singkat</w:t>
      </w:r>
      <w:proofErr w:type="spellEnd"/>
    </w:p>
    <w:p w:rsidR="00E56FBC" w:rsidRPr="00ED5661" w:rsidRDefault="00E56FBC" w:rsidP="00E56FBC">
      <w:pPr>
        <w:pStyle w:val="ListParagraph"/>
        <w:numPr>
          <w:ilvl w:val="0"/>
          <w:numId w:val="1"/>
        </w:numPr>
        <w:rPr>
          <w:rFonts w:ascii="Calibri" w:hAnsi="Calibri" w:cs="Calibri"/>
          <w:sz w:val="18"/>
          <w:szCs w:val="18"/>
        </w:rPr>
      </w:pPr>
      <w:r w:rsidRPr="00ED5661">
        <w:rPr>
          <w:rFonts w:ascii="Calibri" w:hAnsi="Calibri" w:cs="Calibri"/>
          <w:sz w:val="18"/>
          <w:szCs w:val="18"/>
        </w:rPr>
        <w:t xml:space="preserve">JD </w:t>
      </w:r>
      <w:r w:rsidRPr="00ED5661">
        <w:rPr>
          <w:rFonts w:ascii="Calibri" w:hAnsi="Calibri" w:cs="Calibri"/>
          <w:sz w:val="18"/>
          <w:szCs w:val="18"/>
        </w:rPr>
        <w:tab/>
        <w:t xml:space="preserve">: </w:t>
      </w:r>
      <w:proofErr w:type="spellStart"/>
      <w:r w:rsidRPr="00ED5661">
        <w:rPr>
          <w:rFonts w:ascii="Calibri" w:hAnsi="Calibri" w:cs="Calibri"/>
          <w:sz w:val="18"/>
          <w:szCs w:val="18"/>
        </w:rPr>
        <w:t>Menjodohkan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1-1</w:t>
      </w:r>
    </w:p>
    <w:p w:rsidR="00E56FBC" w:rsidRPr="00ED5661" w:rsidRDefault="00E56FBC" w:rsidP="00E56FBC">
      <w:pPr>
        <w:pStyle w:val="ListParagraph"/>
        <w:numPr>
          <w:ilvl w:val="0"/>
          <w:numId w:val="1"/>
        </w:numPr>
        <w:rPr>
          <w:rFonts w:ascii="Calibri" w:hAnsi="Calibri" w:cs="Calibri"/>
          <w:sz w:val="18"/>
          <w:szCs w:val="18"/>
        </w:rPr>
      </w:pPr>
      <w:r w:rsidRPr="00ED5661">
        <w:rPr>
          <w:rFonts w:ascii="Calibri" w:hAnsi="Calibri" w:cs="Calibri"/>
          <w:sz w:val="18"/>
          <w:szCs w:val="18"/>
        </w:rPr>
        <w:t xml:space="preserve">JDX </w:t>
      </w:r>
      <w:r w:rsidRPr="00ED5661">
        <w:rPr>
          <w:rFonts w:ascii="Calibri" w:hAnsi="Calibri" w:cs="Calibri"/>
          <w:sz w:val="18"/>
          <w:szCs w:val="18"/>
        </w:rPr>
        <w:tab/>
        <w:t xml:space="preserve">: </w:t>
      </w:r>
      <w:proofErr w:type="spellStart"/>
      <w:r w:rsidRPr="00ED5661">
        <w:rPr>
          <w:rFonts w:ascii="Calibri" w:hAnsi="Calibri" w:cs="Calibri"/>
          <w:sz w:val="18"/>
          <w:szCs w:val="18"/>
        </w:rPr>
        <w:t>Menjodohkan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1-X</w:t>
      </w:r>
    </w:p>
    <w:p w:rsidR="00E56FBC" w:rsidRPr="00ED5661" w:rsidRDefault="00E56FBC" w:rsidP="00E56FBC">
      <w:pPr>
        <w:pStyle w:val="ListParagraph"/>
        <w:numPr>
          <w:ilvl w:val="0"/>
          <w:numId w:val="1"/>
        </w:numPr>
        <w:rPr>
          <w:rFonts w:ascii="Calibri" w:hAnsi="Calibri" w:cs="Calibri"/>
          <w:sz w:val="18"/>
          <w:szCs w:val="18"/>
        </w:rPr>
      </w:pPr>
      <w:r w:rsidRPr="00ED5661">
        <w:rPr>
          <w:rFonts w:ascii="Calibri" w:hAnsi="Calibri" w:cs="Calibri"/>
          <w:sz w:val="18"/>
          <w:szCs w:val="18"/>
        </w:rPr>
        <w:t xml:space="preserve">URT </w:t>
      </w:r>
      <w:r w:rsidRPr="00ED5661">
        <w:rPr>
          <w:rFonts w:ascii="Calibri" w:hAnsi="Calibri" w:cs="Calibri"/>
          <w:sz w:val="18"/>
          <w:szCs w:val="18"/>
        </w:rPr>
        <w:tab/>
        <w:t xml:space="preserve">: </w:t>
      </w:r>
      <w:proofErr w:type="spellStart"/>
      <w:r w:rsidRPr="00ED5661">
        <w:rPr>
          <w:rFonts w:ascii="Calibri" w:hAnsi="Calibri" w:cs="Calibri"/>
          <w:sz w:val="18"/>
          <w:szCs w:val="18"/>
        </w:rPr>
        <w:t>Mengurutkan</w:t>
      </w:r>
      <w:proofErr w:type="spellEnd"/>
    </w:p>
    <w:p w:rsidR="00E56FBC" w:rsidRPr="00ED5661" w:rsidRDefault="00E56FBC" w:rsidP="00E56FBC">
      <w:pPr>
        <w:pStyle w:val="ListParagraph"/>
        <w:numPr>
          <w:ilvl w:val="0"/>
          <w:numId w:val="1"/>
        </w:numPr>
        <w:rPr>
          <w:rFonts w:ascii="Calibri" w:hAnsi="Calibri" w:cs="Calibri"/>
          <w:sz w:val="18"/>
          <w:szCs w:val="18"/>
        </w:rPr>
      </w:pPr>
      <w:r w:rsidRPr="00ED5661">
        <w:rPr>
          <w:rFonts w:ascii="Calibri" w:hAnsi="Calibri" w:cs="Calibri"/>
          <w:sz w:val="18"/>
          <w:szCs w:val="18"/>
        </w:rPr>
        <w:t xml:space="preserve">STJ </w:t>
      </w:r>
      <w:r w:rsidRPr="00ED5661">
        <w:rPr>
          <w:rFonts w:ascii="Calibri" w:hAnsi="Calibri" w:cs="Calibri"/>
          <w:sz w:val="18"/>
          <w:szCs w:val="18"/>
        </w:rPr>
        <w:tab/>
        <w:t xml:space="preserve">: </w:t>
      </w:r>
      <w:proofErr w:type="spellStart"/>
      <w:r w:rsidRPr="00ED5661">
        <w:rPr>
          <w:rFonts w:ascii="Calibri" w:hAnsi="Calibri" w:cs="Calibri"/>
          <w:sz w:val="18"/>
          <w:szCs w:val="18"/>
        </w:rPr>
        <w:t>Setuju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tidak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setuju</w:t>
      </w:r>
      <w:proofErr w:type="spellEnd"/>
    </w:p>
    <w:p w:rsidR="00F91A55" w:rsidRPr="00ED5661" w:rsidRDefault="00E56FBC" w:rsidP="00200D96">
      <w:pPr>
        <w:pStyle w:val="ListParagraph"/>
        <w:numPr>
          <w:ilvl w:val="0"/>
          <w:numId w:val="1"/>
        </w:numPr>
        <w:rPr>
          <w:rFonts w:ascii="Calibri" w:hAnsi="Calibri" w:cs="Calibri"/>
          <w:sz w:val="18"/>
          <w:szCs w:val="18"/>
        </w:rPr>
      </w:pPr>
      <w:r w:rsidRPr="00ED5661">
        <w:rPr>
          <w:rFonts w:ascii="Calibri" w:hAnsi="Calibri" w:cs="Calibri"/>
          <w:sz w:val="18"/>
          <w:szCs w:val="18"/>
        </w:rPr>
        <w:t xml:space="preserve">BNR </w:t>
      </w:r>
      <w:r w:rsidRPr="00ED5661">
        <w:rPr>
          <w:rFonts w:ascii="Calibri" w:hAnsi="Calibri" w:cs="Calibri"/>
          <w:sz w:val="18"/>
          <w:szCs w:val="18"/>
        </w:rPr>
        <w:tab/>
        <w:t xml:space="preserve">: </w:t>
      </w:r>
      <w:proofErr w:type="spellStart"/>
      <w:r w:rsidRPr="00ED5661">
        <w:rPr>
          <w:rFonts w:ascii="Calibri" w:hAnsi="Calibri" w:cs="Calibri"/>
          <w:sz w:val="18"/>
          <w:szCs w:val="18"/>
        </w:rPr>
        <w:t>Benar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salah</w:t>
      </w:r>
    </w:p>
    <w:p w:rsidR="00200D96" w:rsidRPr="00A8776D" w:rsidRDefault="00200D96" w:rsidP="00200D96">
      <w:pPr>
        <w:rPr>
          <w:rFonts w:ascii="Calibri" w:hAnsi="Calibri" w:cs="Calibri"/>
        </w:rPr>
      </w:pPr>
    </w:p>
    <w:p w:rsidR="00200D96" w:rsidRPr="00ED5661" w:rsidRDefault="00200D96" w:rsidP="00200D96">
      <w:pPr>
        <w:rPr>
          <w:rFonts w:ascii="Calibri" w:hAnsi="Calibri" w:cs="Calibri"/>
          <w:sz w:val="18"/>
          <w:szCs w:val="18"/>
        </w:rPr>
      </w:pPr>
      <w:proofErr w:type="spellStart"/>
      <w:r w:rsidRPr="00ED5661">
        <w:rPr>
          <w:rFonts w:ascii="Calibri" w:hAnsi="Calibri" w:cs="Calibri"/>
          <w:sz w:val="18"/>
          <w:szCs w:val="18"/>
        </w:rPr>
        <w:t>Tipe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soal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pilihan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ganda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Pr="00ED5661">
        <w:rPr>
          <w:rFonts w:ascii="Calibri" w:hAnsi="Calibri" w:cs="Calibri"/>
          <w:sz w:val="18"/>
          <w:szCs w:val="18"/>
        </w:rPr>
        <w:t>disini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kita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mengisi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TS </w:t>
      </w:r>
      <w:proofErr w:type="spellStart"/>
      <w:r w:rsidRPr="00ED5661">
        <w:rPr>
          <w:rFonts w:ascii="Calibri" w:hAnsi="Calibri" w:cs="Calibri"/>
          <w:sz w:val="18"/>
          <w:szCs w:val="18"/>
        </w:rPr>
        <w:t>dengan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PG. Yang </w:t>
      </w:r>
      <w:proofErr w:type="spellStart"/>
      <w:r w:rsidRPr="00ED5661">
        <w:rPr>
          <w:rFonts w:ascii="Calibri" w:hAnsi="Calibri" w:cs="Calibri"/>
          <w:sz w:val="18"/>
          <w:szCs w:val="18"/>
        </w:rPr>
        <w:t>harus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diperhatikan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disini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adalah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KJ </w:t>
      </w:r>
      <w:proofErr w:type="spellStart"/>
      <w:r w:rsidRPr="00ED5661">
        <w:rPr>
          <w:rFonts w:ascii="Calibri" w:hAnsi="Calibri" w:cs="Calibri"/>
          <w:sz w:val="18"/>
          <w:szCs w:val="18"/>
        </w:rPr>
        <w:t>pastikan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KJ </w:t>
      </w:r>
      <w:proofErr w:type="spellStart"/>
      <w:r w:rsidRPr="00ED5661">
        <w:rPr>
          <w:rFonts w:ascii="Calibri" w:hAnsi="Calibri" w:cs="Calibri"/>
          <w:sz w:val="18"/>
          <w:szCs w:val="18"/>
        </w:rPr>
        <w:t>tersedia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pada </w:t>
      </w:r>
      <w:proofErr w:type="spellStart"/>
      <w:r w:rsidRPr="00ED5661">
        <w:rPr>
          <w:rFonts w:ascii="Calibri" w:hAnsi="Calibri" w:cs="Calibri"/>
          <w:sz w:val="18"/>
          <w:szCs w:val="18"/>
        </w:rPr>
        <w:t>opsi</w:t>
      </w:r>
      <w:proofErr w:type="spellEnd"/>
      <w:r w:rsidRPr="00ED5661">
        <w:rPr>
          <w:rFonts w:ascii="Calibri" w:hAnsi="Calibri" w:cs="Calibri"/>
          <w:sz w:val="18"/>
          <w:szCs w:val="1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8849"/>
      </w:tblGrid>
      <w:tr w:rsidR="00F91A55" w:rsidRPr="00ED5661" w:rsidTr="00A70300">
        <w:trPr>
          <w:trHeight w:val="274"/>
        </w:trPr>
        <w:tc>
          <w:tcPr>
            <w:tcW w:w="466" w:type="dxa"/>
            <w:shd w:val="clear" w:color="auto" w:fill="FFF2CC" w:themeFill="accent4" w:themeFillTint="33"/>
          </w:tcPr>
          <w:p w:rsidR="00F91A55" w:rsidRPr="00ED5661" w:rsidRDefault="00F91A55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TS</w:t>
            </w:r>
          </w:p>
        </w:tc>
        <w:tc>
          <w:tcPr>
            <w:tcW w:w="8884" w:type="dxa"/>
            <w:shd w:val="clear" w:color="auto" w:fill="FFF2CC" w:themeFill="accent4" w:themeFillTint="33"/>
          </w:tcPr>
          <w:p w:rsidR="00F91A55" w:rsidRPr="00ED5661" w:rsidRDefault="00F91A55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sz w:val="18"/>
                <w:szCs w:val="18"/>
              </w:rPr>
              <w:t>PG</w:t>
            </w:r>
          </w:p>
        </w:tc>
      </w:tr>
      <w:tr w:rsidR="00F91A55" w:rsidRPr="00ED5661" w:rsidTr="00A70300">
        <w:trPr>
          <w:trHeight w:val="195"/>
        </w:trPr>
        <w:tc>
          <w:tcPr>
            <w:tcW w:w="466" w:type="dxa"/>
            <w:shd w:val="clear" w:color="auto" w:fill="FFF2CC" w:themeFill="accent4" w:themeFillTint="33"/>
          </w:tcPr>
          <w:p w:rsidR="00F91A55" w:rsidRPr="00ED5661" w:rsidRDefault="00F91A55" w:rsidP="00A70300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D566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KD</w:t>
            </w:r>
          </w:p>
        </w:tc>
        <w:tc>
          <w:tcPr>
            <w:tcW w:w="8884" w:type="dxa"/>
            <w:shd w:val="clear" w:color="auto" w:fill="FFF2CC" w:themeFill="accent4" w:themeFillTint="33"/>
          </w:tcPr>
          <w:p w:rsidR="00F91A55" w:rsidRPr="00ED5661" w:rsidRDefault="00F91A55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sz w:val="18"/>
                <w:szCs w:val="18"/>
              </w:rPr>
              <w:t>1.0.1</w:t>
            </w:r>
          </w:p>
        </w:tc>
      </w:tr>
      <w:tr w:rsidR="00F91A55" w:rsidRPr="00ED5661" w:rsidTr="00B02894">
        <w:trPr>
          <w:trHeight w:val="227"/>
        </w:trPr>
        <w:tc>
          <w:tcPr>
            <w:tcW w:w="466" w:type="dxa"/>
            <w:shd w:val="clear" w:color="auto" w:fill="E2EFD9" w:themeFill="accent6" w:themeFillTint="33"/>
          </w:tcPr>
          <w:p w:rsidR="00F91A55" w:rsidRPr="00ED5661" w:rsidRDefault="00F91A55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sz w:val="18"/>
                <w:szCs w:val="18"/>
              </w:rPr>
              <w:t>KJ</w:t>
            </w:r>
          </w:p>
        </w:tc>
        <w:tc>
          <w:tcPr>
            <w:tcW w:w="8884" w:type="dxa"/>
            <w:shd w:val="clear" w:color="auto" w:fill="E2EFD9" w:themeFill="accent6" w:themeFillTint="33"/>
          </w:tcPr>
          <w:p w:rsidR="00F91A55" w:rsidRPr="00ED5661" w:rsidRDefault="00F91A55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sz w:val="18"/>
                <w:szCs w:val="18"/>
              </w:rPr>
              <w:t>E</w:t>
            </w:r>
          </w:p>
        </w:tc>
      </w:tr>
      <w:tr w:rsidR="00B02894" w:rsidRPr="00ED5661" w:rsidTr="00B02894">
        <w:trPr>
          <w:trHeight w:val="350"/>
        </w:trPr>
        <w:tc>
          <w:tcPr>
            <w:tcW w:w="466" w:type="dxa"/>
            <w:shd w:val="clear" w:color="auto" w:fill="E2EFD9" w:themeFill="accent6" w:themeFillTint="33"/>
          </w:tcPr>
          <w:p w:rsidR="00B02894" w:rsidRPr="00ED5661" w:rsidRDefault="00B02894" w:rsidP="00A7030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ABS</w:t>
            </w:r>
          </w:p>
        </w:tc>
        <w:tc>
          <w:tcPr>
            <w:tcW w:w="8884" w:type="dxa"/>
            <w:shd w:val="clear" w:color="auto" w:fill="E2EFD9" w:themeFill="accent6" w:themeFillTint="33"/>
          </w:tcPr>
          <w:p w:rsidR="00B02894" w:rsidRPr="00ED5661" w:rsidRDefault="00B02894" w:rsidP="00A7030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91A55" w:rsidRPr="00ED5661" w:rsidTr="00A70300">
        <w:trPr>
          <w:trHeight w:val="350"/>
        </w:trPr>
        <w:tc>
          <w:tcPr>
            <w:tcW w:w="466" w:type="dxa"/>
            <w:shd w:val="clear" w:color="auto" w:fill="DEEAF6" w:themeFill="accent1" w:themeFillTint="33"/>
          </w:tcPr>
          <w:p w:rsidR="00F91A55" w:rsidRPr="00ED5661" w:rsidRDefault="00F91A55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8884" w:type="dxa"/>
          </w:tcPr>
          <w:p w:rsidR="00F91A55" w:rsidRPr="00ED5661" w:rsidRDefault="00F91A55" w:rsidP="00A70300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Tanggapan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>penolakan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di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  <w:u w:val="single"/>
              </w:rPr>
              <w:t>bawah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ini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yang </w:t>
            </w:r>
            <w:proofErr w:type="spellStart"/>
            <w:r w:rsidRPr="00ED5661">
              <w:rPr>
                <w:rFonts w:ascii="Calibri" w:hAnsi="Calibri" w:cs="Calibri"/>
                <w:i/>
                <w:iCs/>
                <w:sz w:val="18"/>
                <w:szCs w:val="18"/>
              </w:rPr>
              <w:t>tepat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adalah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….</w:t>
            </w:r>
          </w:p>
        </w:tc>
      </w:tr>
      <w:tr w:rsidR="00F91A55" w:rsidRPr="00ED5661" w:rsidTr="00A70300">
        <w:tc>
          <w:tcPr>
            <w:tcW w:w="466" w:type="dxa"/>
          </w:tcPr>
          <w:p w:rsidR="00F91A55" w:rsidRPr="00ED5661" w:rsidRDefault="00F91A55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8884" w:type="dxa"/>
          </w:tcPr>
          <w:p w:rsidR="00F91A55" w:rsidRPr="00ED5661" w:rsidRDefault="00F91A55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sz w:val="18"/>
                <w:szCs w:val="18"/>
              </w:rPr>
              <w:t xml:space="preserve">Saya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tidak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sependapat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dengan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Anda yang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tidak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masuk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akal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F91A55" w:rsidRPr="00ED5661" w:rsidTr="00A70300">
        <w:trPr>
          <w:trHeight w:val="413"/>
        </w:trPr>
        <w:tc>
          <w:tcPr>
            <w:tcW w:w="466" w:type="dxa"/>
          </w:tcPr>
          <w:p w:rsidR="00F91A55" w:rsidRPr="00ED5661" w:rsidRDefault="00F91A55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8884" w:type="dxa"/>
          </w:tcPr>
          <w:p w:rsidR="00F91A55" w:rsidRPr="00ED5661" w:rsidRDefault="00F91A55" w:rsidP="00A70300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Maaf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hal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itu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tidak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dapat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diterima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F91A55" w:rsidRPr="00ED5661" w:rsidTr="00A70300">
        <w:tc>
          <w:tcPr>
            <w:tcW w:w="466" w:type="dxa"/>
          </w:tcPr>
          <w:p w:rsidR="00F91A55" w:rsidRPr="00ED5661" w:rsidRDefault="00F91A55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  <w:tc>
          <w:tcPr>
            <w:tcW w:w="8884" w:type="dxa"/>
          </w:tcPr>
          <w:p w:rsidR="00F91A55" w:rsidRPr="00ED5661" w:rsidRDefault="00F91A55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sz w:val="18"/>
                <w:szCs w:val="18"/>
              </w:rPr>
              <w:t xml:space="preserve">Saya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tidak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setuju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sebab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hal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itu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tidak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benar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F91A55" w:rsidRPr="00ED5661" w:rsidTr="00A70300">
        <w:tc>
          <w:tcPr>
            <w:tcW w:w="466" w:type="dxa"/>
          </w:tcPr>
          <w:p w:rsidR="00F91A55" w:rsidRPr="00ED5661" w:rsidRDefault="00F91A55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sz w:val="18"/>
                <w:szCs w:val="18"/>
              </w:rPr>
              <w:t>D</w:t>
            </w:r>
          </w:p>
        </w:tc>
        <w:tc>
          <w:tcPr>
            <w:tcW w:w="8884" w:type="dxa"/>
          </w:tcPr>
          <w:p w:rsidR="00F91A55" w:rsidRPr="00ED5661" w:rsidRDefault="00F91A55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sz w:val="18"/>
                <w:szCs w:val="18"/>
              </w:rPr>
              <w:t xml:space="preserve">Wah,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pendapat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itu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harus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ditolak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>!</w:t>
            </w:r>
          </w:p>
        </w:tc>
      </w:tr>
      <w:tr w:rsidR="00F91A55" w:rsidRPr="00ED5661" w:rsidTr="00A70300">
        <w:tc>
          <w:tcPr>
            <w:tcW w:w="466" w:type="dxa"/>
          </w:tcPr>
          <w:p w:rsidR="00F91A55" w:rsidRPr="00ED5661" w:rsidRDefault="00F91A55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sz w:val="18"/>
                <w:szCs w:val="18"/>
              </w:rPr>
              <w:t>E</w:t>
            </w:r>
          </w:p>
        </w:tc>
        <w:tc>
          <w:tcPr>
            <w:tcW w:w="8884" w:type="dxa"/>
          </w:tcPr>
          <w:p w:rsidR="00F91A55" w:rsidRPr="00ED5661" w:rsidRDefault="00F91A55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sz w:val="18"/>
                <w:szCs w:val="18"/>
              </w:rPr>
              <w:t xml:space="preserve">Saya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kurang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sependapat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dengan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Bapak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karena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saya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belum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yakin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tentang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hal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itu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</w:tbl>
    <w:p w:rsidR="00F91A55" w:rsidRPr="00A8776D" w:rsidRDefault="00F91A55">
      <w:pPr>
        <w:rPr>
          <w:rFonts w:ascii="Calibri" w:hAnsi="Calibri" w:cs="Calibri"/>
        </w:rPr>
      </w:pPr>
    </w:p>
    <w:p w:rsidR="001826E8" w:rsidRPr="00A8776D" w:rsidRDefault="001826E8">
      <w:pPr>
        <w:rPr>
          <w:rFonts w:ascii="Calibri" w:hAnsi="Calibri" w:cs="Calibri"/>
        </w:rPr>
      </w:pPr>
    </w:p>
    <w:p w:rsidR="001826E8" w:rsidRPr="00A8776D" w:rsidRDefault="001826E8">
      <w:pPr>
        <w:rPr>
          <w:rFonts w:ascii="Calibri" w:hAnsi="Calibri" w:cs="Calibri"/>
        </w:rPr>
      </w:pPr>
    </w:p>
    <w:p w:rsidR="001826E8" w:rsidRPr="00A8776D" w:rsidRDefault="001826E8">
      <w:pPr>
        <w:rPr>
          <w:rFonts w:ascii="Calibri" w:hAnsi="Calibri" w:cs="Calibri"/>
        </w:rPr>
      </w:pPr>
    </w:p>
    <w:p w:rsidR="001826E8" w:rsidRPr="00A8776D" w:rsidRDefault="001826E8">
      <w:pPr>
        <w:rPr>
          <w:rFonts w:ascii="Calibri" w:hAnsi="Calibri" w:cs="Calibri"/>
        </w:rPr>
      </w:pPr>
    </w:p>
    <w:p w:rsidR="001826E8" w:rsidRPr="00A8776D" w:rsidRDefault="001826E8">
      <w:pPr>
        <w:rPr>
          <w:rFonts w:ascii="Calibri" w:hAnsi="Calibri" w:cs="Calibri"/>
        </w:rPr>
      </w:pPr>
    </w:p>
    <w:p w:rsidR="007F0B77" w:rsidRPr="00A8776D" w:rsidRDefault="007F0B77">
      <w:pPr>
        <w:rPr>
          <w:rFonts w:ascii="Calibri" w:hAnsi="Calibri" w:cs="Calibri"/>
        </w:rPr>
      </w:pPr>
    </w:p>
    <w:p w:rsidR="00200D96" w:rsidRDefault="00200D96">
      <w:pPr>
        <w:rPr>
          <w:rFonts w:ascii="Calibri" w:hAnsi="Calibri" w:cs="Calibri"/>
        </w:rPr>
      </w:pPr>
    </w:p>
    <w:p w:rsidR="00ED5661" w:rsidRDefault="00ED5661">
      <w:pPr>
        <w:rPr>
          <w:rFonts w:ascii="Calibri" w:hAnsi="Calibri" w:cs="Calibri"/>
        </w:rPr>
      </w:pPr>
    </w:p>
    <w:p w:rsidR="00ED5661" w:rsidRPr="00A8776D" w:rsidRDefault="00ED5661">
      <w:pPr>
        <w:rPr>
          <w:rFonts w:ascii="Calibri" w:hAnsi="Calibri" w:cs="Calibri"/>
        </w:rPr>
      </w:pPr>
    </w:p>
    <w:p w:rsidR="007F0B77" w:rsidRPr="00A8776D" w:rsidRDefault="007F0B77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8849"/>
      </w:tblGrid>
      <w:tr w:rsidR="00AA6C57" w:rsidRPr="00ED5661" w:rsidTr="00221B85">
        <w:trPr>
          <w:trHeight w:val="274"/>
        </w:trPr>
        <w:tc>
          <w:tcPr>
            <w:tcW w:w="279" w:type="dxa"/>
            <w:shd w:val="clear" w:color="auto" w:fill="FFF2CC" w:themeFill="accent4" w:themeFillTint="33"/>
          </w:tcPr>
          <w:p w:rsidR="00AA6C57" w:rsidRPr="00ED5661" w:rsidRDefault="00AA6C57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lastRenderedPageBreak/>
              <w:t>TS</w:t>
            </w:r>
          </w:p>
        </w:tc>
        <w:tc>
          <w:tcPr>
            <w:tcW w:w="9071" w:type="dxa"/>
            <w:shd w:val="clear" w:color="auto" w:fill="FFF2CC" w:themeFill="accent4" w:themeFillTint="33"/>
          </w:tcPr>
          <w:p w:rsidR="00AA6C57" w:rsidRPr="00ED5661" w:rsidRDefault="00AA6C57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sz w:val="18"/>
                <w:szCs w:val="18"/>
              </w:rPr>
              <w:t>PG</w:t>
            </w:r>
          </w:p>
        </w:tc>
      </w:tr>
      <w:tr w:rsidR="00AA6C57" w:rsidRPr="00ED5661" w:rsidTr="00221B85">
        <w:trPr>
          <w:trHeight w:val="195"/>
        </w:trPr>
        <w:tc>
          <w:tcPr>
            <w:tcW w:w="279" w:type="dxa"/>
            <w:shd w:val="clear" w:color="auto" w:fill="FFF2CC" w:themeFill="accent4" w:themeFillTint="33"/>
          </w:tcPr>
          <w:p w:rsidR="00AA6C57" w:rsidRPr="00ED5661" w:rsidRDefault="00AA6C57" w:rsidP="00A70300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D566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KD</w:t>
            </w:r>
          </w:p>
        </w:tc>
        <w:tc>
          <w:tcPr>
            <w:tcW w:w="9071" w:type="dxa"/>
            <w:shd w:val="clear" w:color="auto" w:fill="FFF2CC" w:themeFill="accent4" w:themeFillTint="33"/>
          </w:tcPr>
          <w:p w:rsidR="00AA6C57" w:rsidRPr="00ED5661" w:rsidRDefault="00AA6C57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sz w:val="18"/>
                <w:szCs w:val="18"/>
              </w:rPr>
              <w:t>1.0.1</w:t>
            </w:r>
          </w:p>
        </w:tc>
      </w:tr>
      <w:tr w:rsidR="00AA6C57" w:rsidRPr="00ED5661" w:rsidTr="00221B85">
        <w:trPr>
          <w:trHeight w:val="350"/>
        </w:trPr>
        <w:tc>
          <w:tcPr>
            <w:tcW w:w="279" w:type="dxa"/>
            <w:shd w:val="clear" w:color="auto" w:fill="E2EFD9" w:themeFill="accent6" w:themeFillTint="33"/>
          </w:tcPr>
          <w:p w:rsidR="00AA6C57" w:rsidRPr="00ED5661" w:rsidRDefault="00AA6C57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sz w:val="18"/>
                <w:szCs w:val="18"/>
              </w:rPr>
              <w:t>KJ</w:t>
            </w:r>
          </w:p>
        </w:tc>
        <w:tc>
          <w:tcPr>
            <w:tcW w:w="9071" w:type="dxa"/>
            <w:shd w:val="clear" w:color="auto" w:fill="E2EFD9" w:themeFill="accent6" w:themeFillTint="33"/>
          </w:tcPr>
          <w:p w:rsidR="00AA6C57" w:rsidRPr="00ED5661" w:rsidRDefault="00101B28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</w:tr>
      <w:tr w:rsidR="00F938B6" w:rsidRPr="00ED5661" w:rsidTr="00221B85">
        <w:trPr>
          <w:trHeight w:val="350"/>
        </w:trPr>
        <w:tc>
          <w:tcPr>
            <w:tcW w:w="279" w:type="dxa"/>
            <w:shd w:val="clear" w:color="auto" w:fill="E2EFD9" w:themeFill="accent6" w:themeFillTint="33"/>
          </w:tcPr>
          <w:p w:rsidR="00F938B6" w:rsidRPr="00ED5661" w:rsidRDefault="00F938B6" w:rsidP="00A7030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ABS</w:t>
            </w:r>
          </w:p>
        </w:tc>
        <w:tc>
          <w:tcPr>
            <w:tcW w:w="9071" w:type="dxa"/>
            <w:shd w:val="clear" w:color="auto" w:fill="E2EFD9" w:themeFill="accent6" w:themeFillTint="33"/>
          </w:tcPr>
          <w:p w:rsidR="00F938B6" w:rsidRPr="00ED5661" w:rsidRDefault="00F938B6" w:rsidP="00A7030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A6C57" w:rsidRPr="00ED5661" w:rsidTr="00221B85">
        <w:trPr>
          <w:trHeight w:val="350"/>
        </w:trPr>
        <w:tc>
          <w:tcPr>
            <w:tcW w:w="279" w:type="dxa"/>
            <w:shd w:val="clear" w:color="auto" w:fill="DEEAF6" w:themeFill="accent1" w:themeFillTint="33"/>
          </w:tcPr>
          <w:p w:rsidR="00AA6C57" w:rsidRPr="00ED5661" w:rsidRDefault="00207E78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sz w:val="18"/>
                <w:szCs w:val="18"/>
              </w:rPr>
              <w:t>2</w:t>
            </w:r>
            <w:r w:rsidR="00AA6C57" w:rsidRPr="00ED5661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9071" w:type="dxa"/>
          </w:tcPr>
          <w:p w:rsidR="00AA6C57" w:rsidRPr="00ED5661" w:rsidRDefault="001826E8" w:rsidP="00A70300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Hewan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laut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apakah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dibawah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ini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>?</w:t>
            </w:r>
          </w:p>
          <w:p w:rsidR="001826E8" w:rsidRPr="00ED5661" w:rsidRDefault="00207E78" w:rsidP="001826E8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Hidup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di habitat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pesisir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pantai</w:t>
            </w:r>
            <w:proofErr w:type="spellEnd"/>
          </w:p>
          <w:p w:rsidR="001826E8" w:rsidRPr="00ED5661" w:rsidRDefault="00207E78" w:rsidP="001826E8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Termasuk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hewan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intertebrata</w:t>
            </w:r>
            <w:proofErr w:type="spellEnd"/>
          </w:p>
          <w:p w:rsidR="001826E8" w:rsidRPr="00ED5661" w:rsidRDefault="001826E8" w:rsidP="001826E8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Tahu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ngga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kamu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>?</w:t>
            </w:r>
          </w:p>
          <w:p w:rsidR="001826E8" w:rsidRPr="00ED5661" w:rsidRDefault="001826E8" w:rsidP="001826E8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noProof/>
                <w:sz w:val="18"/>
                <w:szCs w:val="18"/>
              </w:rPr>
              <w:drawing>
                <wp:inline distT="0" distB="0" distL="0" distR="0">
                  <wp:extent cx="868017" cy="868017"/>
                  <wp:effectExtent l="0" t="0" r="0" b="0"/>
                  <wp:docPr id="1034869604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869604" name="Graphic 103486960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528" cy="884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6C57" w:rsidRPr="00ED5661" w:rsidTr="00221B85">
        <w:tc>
          <w:tcPr>
            <w:tcW w:w="279" w:type="dxa"/>
          </w:tcPr>
          <w:p w:rsidR="00AA6C57" w:rsidRPr="00ED5661" w:rsidRDefault="00AA6C57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9071" w:type="dxa"/>
          </w:tcPr>
          <w:p w:rsidR="00AA6C57" w:rsidRPr="00ED5661" w:rsidRDefault="001826E8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sz w:val="18"/>
                <w:szCs w:val="18"/>
              </w:rPr>
              <w:t xml:space="preserve">Bintang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laut</w:t>
            </w:r>
            <w:proofErr w:type="spellEnd"/>
          </w:p>
        </w:tc>
      </w:tr>
      <w:tr w:rsidR="00AA6C57" w:rsidRPr="00ED5661" w:rsidTr="00221B85">
        <w:trPr>
          <w:trHeight w:val="311"/>
        </w:trPr>
        <w:tc>
          <w:tcPr>
            <w:tcW w:w="279" w:type="dxa"/>
          </w:tcPr>
          <w:p w:rsidR="00AA6C57" w:rsidRPr="00ED5661" w:rsidRDefault="00AA6C57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9071" w:type="dxa"/>
          </w:tcPr>
          <w:p w:rsidR="00AA6C57" w:rsidRPr="00ED5661" w:rsidRDefault="001826E8" w:rsidP="00A70300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Kepiting</w:t>
            </w:r>
            <w:proofErr w:type="spellEnd"/>
          </w:p>
        </w:tc>
      </w:tr>
      <w:tr w:rsidR="00AA6C57" w:rsidRPr="00ED5661" w:rsidTr="00221B85">
        <w:tc>
          <w:tcPr>
            <w:tcW w:w="279" w:type="dxa"/>
          </w:tcPr>
          <w:p w:rsidR="00AA6C57" w:rsidRPr="00ED5661" w:rsidRDefault="00AA6C57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  <w:tc>
          <w:tcPr>
            <w:tcW w:w="9071" w:type="dxa"/>
          </w:tcPr>
          <w:p w:rsidR="00AA6C57" w:rsidRPr="00ED5661" w:rsidRDefault="001826E8" w:rsidP="00A70300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Gurita</w:t>
            </w:r>
            <w:proofErr w:type="spellEnd"/>
          </w:p>
        </w:tc>
      </w:tr>
      <w:tr w:rsidR="00AA6C57" w:rsidRPr="00ED5661" w:rsidTr="00221B85">
        <w:tc>
          <w:tcPr>
            <w:tcW w:w="279" w:type="dxa"/>
          </w:tcPr>
          <w:p w:rsidR="00AA6C57" w:rsidRPr="00ED5661" w:rsidRDefault="00AA6C57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sz w:val="18"/>
                <w:szCs w:val="18"/>
              </w:rPr>
              <w:t>D</w:t>
            </w:r>
          </w:p>
        </w:tc>
        <w:tc>
          <w:tcPr>
            <w:tcW w:w="9071" w:type="dxa"/>
          </w:tcPr>
          <w:p w:rsidR="00AA6C57" w:rsidRPr="00ED5661" w:rsidRDefault="001826E8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sz w:val="18"/>
                <w:szCs w:val="18"/>
              </w:rPr>
              <w:t>Sponge</w:t>
            </w:r>
          </w:p>
        </w:tc>
      </w:tr>
      <w:tr w:rsidR="00AA6C57" w:rsidRPr="00ED5661" w:rsidTr="00221B85">
        <w:tc>
          <w:tcPr>
            <w:tcW w:w="279" w:type="dxa"/>
          </w:tcPr>
          <w:p w:rsidR="00AA6C57" w:rsidRPr="00ED5661" w:rsidRDefault="00AA6C57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sz w:val="18"/>
                <w:szCs w:val="18"/>
              </w:rPr>
              <w:t>E</w:t>
            </w:r>
          </w:p>
        </w:tc>
        <w:tc>
          <w:tcPr>
            <w:tcW w:w="9071" w:type="dxa"/>
          </w:tcPr>
          <w:p w:rsidR="00AA6C57" w:rsidRPr="00ED5661" w:rsidRDefault="001826E8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sz w:val="18"/>
                <w:szCs w:val="18"/>
              </w:rPr>
              <w:t>Jamur</w:t>
            </w:r>
          </w:p>
        </w:tc>
      </w:tr>
    </w:tbl>
    <w:p w:rsidR="00F91A55" w:rsidRPr="00A8776D" w:rsidRDefault="00F91A55">
      <w:pPr>
        <w:rPr>
          <w:rFonts w:ascii="Calibri" w:hAnsi="Calibri" w:cs="Calibri"/>
        </w:rPr>
      </w:pPr>
    </w:p>
    <w:p w:rsidR="00200D96" w:rsidRPr="00ED5661" w:rsidRDefault="00200D96">
      <w:pPr>
        <w:rPr>
          <w:rFonts w:ascii="Calibri" w:hAnsi="Calibri" w:cs="Calibri"/>
          <w:sz w:val="18"/>
          <w:szCs w:val="18"/>
        </w:rPr>
      </w:pPr>
      <w:proofErr w:type="spellStart"/>
      <w:r w:rsidRPr="00ED5661">
        <w:rPr>
          <w:rFonts w:ascii="Calibri" w:hAnsi="Calibri" w:cs="Calibri"/>
          <w:sz w:val="18"/>
          <w:szCs w:val="18"/>
        </w:rPr>
        <w:t>Tipe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soal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pilihan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ganda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kompleks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. </w:t>
      </w:r>
      <w:proofErr w:type="spellStart"/>
      <w:r w:rsidRPr="00ED5661">
        <w:rPr>
          <w:rFonts w:ascii="Calibri" w:hAnsi="Calibri" w:cs="Calibri"/>
          <w:sz w:val="18"/>
          <w:szCs w:val="18"/>
        </w:rPr>
        <w:t>Disini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peserta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akan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menjawab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1 </w:t>
      </w:r>
      <w:proofErr w:type="spellStart"/>
      <w:r w:rsidRPr="00ED5661">
        <w:rPr>
          <w:rFonts w:ascii="Calibri" w:hAnsi="Calibri" w:cs="Calibri"/>
          <w:sz w:val="18"/>
          <w:szCs w:val="18"/>
        </w:rPr>
        <w:t>atau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lebih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jawaban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yang </w:t>
      </w:r>
      <w:proofErr w:type="spellStart"/>
      <w:r w:rsidRPr="00ED5661">
        <w:rPr>
          <w:rFonts w:ascii="Calibri" w:hAnsi="Calibri" w:cs="Calibri"/>
          <w:sz w:val="18"/>
          <w:szCs w:val="18"/>
        </w:rPr>
        <w:t>ditampilkan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. KJ </w:t>
      </w:r>
      <w:proofErr w:type="spellStart"/>
      <w:r w:rsidRPr="00ED5661">
        <w:rPr>
          <w:rFonts w:ascii="Calibri" w:hAnsi="Calibri" w:cs="Calibri"/>
          <w:sz w:val="18"/>
          <w:szCs w:val="18"/>
        </w:rPr>
        <w:t>diisi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opsi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opsi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yang </w:t>
      </w:r>
      <w:proofErr w:type="spellStart"/>
      <w:r w:rsidRPr="00ED5661">
        <w:rPr>
          <w:rFonts w:ascii="Calibri" w:hAnsi="Calibri" w:cs="Calibri"/>
          <w:sz w:val="18"/>
          <w:szCs w:val="18"/>
        </w:rPr>
        <w:t>seharusnya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dipilih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oleh </w:t>
      </w:r>
      <w:proofErr w:type="spellStart"/>
      <w:r w:rsidRPr="00ED5661">
        <w:rPr>
          <w:rFonts w:ascii="Calibri" w:hAnsi="Calibri" w:cs="Calibri"/>
          <w:sz w:val="18"/>
          <w:szCs w:val="18"/>
        </w:rPr>
        <w:t>peserta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. </w:t>
      </w:r>
      <w:r w:rsidR="00496C93" w:rsidRPr="00ED5661">
        <w:rPr>
          <w:rFonts w:ascii="Calibri" w:hAnsi="Calibri" w:cs="Calibri"/>
          <w:sz w:val="18"/>
          <w:szCs w:val="18"/>
        </w:rPr>
        <w:t xml:space="preserve">Jika </w:t>
      </w:r>
      <w:proofErr w:type="spellStart"/>
      <w:r w:rsidR="00496C93" w:rsidRPr="00ED5661">
        <w:rPr>
          <w:rFonts w:ascii="Calibri" w:hAnsi="Calibri" w:cs="Calibri"/>
          <w:sz w:val="18"/>
          <w:szCs w:val="18"/>
        </w:rPr>
        <w:t>lebih</w:t>
      </w:r>
      <w:proofErr w:type="spellEnd"/>
      <w:r w:rsidR="00496C93"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496C93" w:rsidRPr="00ED5661">
        <w:rPr>
          <w:rFonts w:ascii="Calibri" w:hAnsi="Calibri" w:cs="Calibri"/>
          <w:sz w:val="18"/>
          <w:szCs w:val="18"/>
        </w:rPr>
        <w:t>dari</w:t>
      </w:r>
      <w:proofErr w:type="spellEnd"/>
      <w:r w:rsidR="00496C93"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496C93" w:rsidRPr="00ED5661">
        <w:rPr>
          <w:rFonts w:ascii="Calibri" w:hAnsi="Calibri" w:cs="Calibri"/>
          <w:sz w:val="18"/>
          <w:szCs w:val="18"/>
        </w:rPr>
        <w:t>satu</w:t>
      </w:r>
      <w:proofErr w:type="spellEnd"/>
      <w:r w:rsidR="00496C93"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496C93" w:rsidRPr="00ED5661">
        <w:rPr>
          <w:rFonts w:ascii="Calibri" w:hAnsi="Calibri" w:cs="Calibri"/>
          <w:sz w:val="18"/>
          <w:szCs w:val="18"/>
        </w:rPr>
        <w:t>jawaban</w:t>
      </w:r>
      <w:proofErr w:type="spellEnd"/>
      <w:r w:rsidR="00496C93" w:rsidRPr="00ED5661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="00496C93" w:rsidRPr="00ED5661">
        <w:rPr>
          <w:rFonts w:ascii="Calibri" w:hAnsi="Calibri" w:cs="Calibri"/>
          <w:sz w:val="18"/>
          <w:szCs w:val="18"/>
        </w:rPr>
        <w:t>pisahkan</w:t>
      </w:r>
      <w:proofErr w:type="spellEnd"/>
      <w:r w:rsidR="00496C93"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496C93" w:rsidRPr="00ED5661">
        <w:rPr>
          <w:rFonts w:ascii="Calibri" w:hAnsi="Calibri" w:cs="Calibri"/>
          <w:sz w:val="18"/>
          <w:szCs w:val="18"/>
        </w:rPr>
        <w:t>dengan</w:t>
      </w:r>
      <w:proofErr w:type="spellEnd"/>
      <w:r w:rsidR="00496C93"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496C93" w:rsidRPr="00ED5661">
        <w:rPr>
          <w:rFonts w:ascii="Calibri" w:hAnsi="Calibri" w:cs="Calibri"/>
          <w:sz w:val="18"/>
          <w:szCs w:val="18"/>
        </w:rPr>
        <w:t>koma</w:t>
      </w:r>
      <w:proofErr w:type="spellEnd"/>
      <w:r w:rsidR="00496C93" w:rsidRPr="00ED5661">
        <w:rPr>
          <w:rFonts w:ascii="Calibri" w:hAnsi="Calibri" w:cs="Calibri"/>
          <w:sz w:val="18"/>
          <w:szCs w:val="1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8849"/>
      </w:tblGrid>
      <w:tr w:rsidR="00C54BF1" w:rsidRPr="00ED5661" w:rsidTr="00A70300">
        <w:trPr>
          <w:trHeight w:val="274"/>
        </w:trPr>
        <w:tc>
          <w:tcPr>
            <w:tcW w:w="279" w:type="dxa"/>
            <w:shd w:val="clear" w:color="auto" w:fill="FFF2CC" w:themeFill="accent4" w:themeFillTint="33"/>
          </w:tcPr>
          <w:p w:rsidR="00C54BF1" w:rsidRPr="00ED5661" w:rsidRDefault="00C54BF1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TS</w:t>
            </w:r>
          </w:p>
        </w:tc>
        <w:tc>
          <w:tcPr>
            <w:tcW w:w="9071" w:type="dxa"/>
            <w:shd w:val="clear" w:color="auto" w:fill="FFF2CC" w:themeFill="accent4" w:themeFillTint="33"/>
          </w:tcPr>
          <w:p w:rsidR="00C54BF1" w:rsidRPr="00ED5661" w:rsidRDefault="00C54BF1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sz w:val="18"/>
                <w:szCs w:val="18"/>
              </w:rPr>
              <w:t>PG</w:t>
            </w:r>
            <w:r w:rsidRPr="00ED5661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</w:tr>
      <w:tr w:rsidR="00C54BF1" w:rsidRPr="00ED5661" w:rsidTr="00A70300">
        <w:trPr>
          <w:trHeight w:val="195"/>
        </w:trPr>
        <w:tc>
          <w:tcPr>
            <w:tcW w:w="279" w:type="dxa"/>
            <w:shd w:val="clear" w:color="auto" w:fill="FFF2CC" w:themeFill="accent4" w:themeFillTint="33"/>
          </w:tcPr>
          <w:p w:rsidR="00C54BF1" w:rsidRPr="00ED5661" w:rsidRDefault="00C54BF1" w:rsidP="00A70300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D566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KD</w:t>
            </w:r>
          </w:p>
        </w:tc>
        <w:tc>
          <w:tcPr>
            <w:tcW w:w="9071" w:type="dxa"/>
            <w:shd w:val="clear" w:color="auto" w:fill="FFF2CC" w:themeFill="accent4" w:themeFillTint="33"/>
          </w:tcPr>
          <w:p w:rsidR="00C54BF1" w:rsidRPr="00ED5661" w:rsidRDefault="00C54BF1" w:rsidP="00A7030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4BF1" w:rsidRPr="00ED5661" w:rsidTr="00A70300">
        <w:trPr>
          <w:trHeight w:val="350"/>
        </w:trPr>
        <w:tc>
          <w:tcPr>
            <w:tcW w:w="279" w:type="dxa"/>
            <w:shd w:val="clear" w:color="auto" w:fill="E2EFD9" w:themeFill="accent6" w:themeFillTint="33"/>
          </w:tcPr>
          <w:p w:rsidR="00C54BF1" w:rsidRPr="00ED5661" w:rsidRDefault="00C54BF1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sz w:val="18"/>
                <w:szCs w:val="18"/>
              </w:rPr>
              <w:t>KJ</w:t>
            </w:r>
          </w:p>
        </w:tc>
        <w:tc>
          <w:tcPr>
            <w:tcW w:w="9071" w:type="dxa"/>
            <w:shd w:val="clear" w:color="auto" w:fill="E2EFD9" w:themeFill="accent6" w:themeFillTint="33"/>
          </w:tcPr>
          <w:p w:rsidR="00C54BF1" w:rsidRPr="00ED5661" w:rsidRDefault="00C54BF1" w:rsidP="00A70300">
            <w:pPr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ED5661">
              <w:rPr>
                <w:rFonts w:ascii="Calibri" w:hAnsi="Calibri" w:cs="Calibri"/>
                <w:sz w:val="18"/>
                <w:szCs w:val="18"/>
              </w:rPr>
              <w:t>A</w:t>
            </w:r>
            <w:r w:rsidR="00CE52EA" w:rsidRPr="00ED5661">
              <w:rPr>
                <w:rFonts w:ascii="Calibri" w:hAnsi="Calibri" w:cs="Calibri"/>
                <w:sz w:val="18"/>
                <w:szCs w:val="18"/>
              </w:rPr>
              <w:t>,B</w:t>
            </w:r>
            <w:proofErr w:type="gramEnd"/>
            <w:r w:rsidR="00CE52EA" w:rsidRPr="00ED5661">
              <w:rPr>
                <w:rFonts w:ascii="Calibri" w:hAnsi="Calibri" w:cs="Calibri"/>
                <w:sz w:val="18"/>
                <w:szCs w:val="18"/>
              </w:rPr>
              <w:t>,C,D</w:t>
            </w:r>
          </w:p>
        </w:tc>
      </w:tr>
      <w:tr w:rsidR="00F938B6" w:rsidRPr="00ED5661" w:rsidTr="00A70300">
        <w:trPr>
          <w:trHeight w:val="350"/>
        </w:trPr>
        <w:tc>
          <w:tcPr>
            <w:tcW w:w="279" w:type="dxa"/>
            <w:shd w:val="clear" w:color="auto" w:fill="E2EFD9" w:themeFill="accent6" w:themeFillTint="33"/>
          </w:tcPr>
          <w:p w:rsidR="00F938B6" w:rsidRPr="00ED5661" w:rsidRDefault="00F938B6" w:rsidP="00A7030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ABS</w:t>
            </w:r>
          </w:p>
        </w:tc>
        <w:tc>
          <w:tcPr>
            <w:tcW w:w="9071" w:type="dxa"/>
            <w:shd w:val="clear" w:color="auto" w:fill="E2EFD9" w:themeFill="accent6" w:themeFillTint="33"/>
          </w:tcPr>
          <w:p w:rsidR="00F938B6" w:rsidRPr="00ED5661" w:rsidRDefault="00F938B6" w:rsidP="00A7030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Y</w:t>
            </w:r>
          </w:p>
        </w:tc>
      </w:tr>
      <w:tr w:rsidR="00C54BF1" w:rsidRPr="00ED5661" w:rsidTr="00A70300">
        <w:trPr>
          <w:trHeight w:val="350"/>
        </w:trPr>
        <w:tc>
          <w:tcPr>
            <w:tcW w:w="279" w:type="dxa"/>
            <w:shd w:val="clear" w:color="auto" w:fill="DEEAF6" w:themeFill="accent1" w:themeFillTint="33"/>
          </w:tcPr>
          <w:p w:rsidR="00C54BF1" w:rsidRPr="00ED5661" w:rsidRDefault="00C54BF1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sz w:val="18"/>
                <w:szCs w:val="18"/>
              </w:rPr>
              <w:t>3</w:t>
            </w:r>
            <w:r w:rsidRPr="00ED5661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9071" w:type="dxa"/>
          </w:tcPr>
          <w:p w:rsidR="00D6642E" w:rsidRPr="00ED5661" w:rsidRDefault="00C54BF1" w:rsidP="00A70300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Benua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adalah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bagian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besar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daratan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yang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dikelilingi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oleh air di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seluruh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sisi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Mereka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adalah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struktur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geografis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terbesar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di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Bumi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. </w:t>
            </w:r>
          </w:p>
          <w:p w:rsidR="00D6642E" w:rsidRPr="00ED5661" w:rsidRDefault="00D6642E" w:rsidP="00A70300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C54BF1" w:rsidRPr="00ED5661" w:rsidRDefault="00C54BF1" w:rsidP="00A70300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Dibawah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ini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manakah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yang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termasuk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kedalam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benua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>?</w:t>
            </w:r>
          </w:p>
        </w:tc>
      </w:tr>
      <w:tr w:rsidR="00C54BF1" w:rsidRPr="00ED5661" w:rsidTr="00A70300">
        <w:tc>
          <w:tcPr>
            <w:tcW w:w="279" w:type="dxa"/>
          </w:tcPr>
          <w:p w:rsidR="00C54BF1" w:rsidRPr="00ED5661" w:rsidRDefault="00C54BF1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9071" w:type="dxa"/>
          </w:tcPr>
          <w:p w:rsidR="00C54BF1" w:rsidRPr="00ED5661" w:rsidRDefault="00CE52EA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sz w:val="18"/>
                <w:szCs w:val="18"/>
              </w:rPr>
              <w:t>Asia</w:t>
            </w:r>
          </w:p>
        </w:tc>
      </w:tr>
      <w:tr w:rsidR="00C54BF1" w:rsidRPr="00ED5661" w:rsidTr="00A70300">
        <w:trPr>
          <w:trHeight w:val="311"/>
        </w:trPr>
        <w:tc>
          <w:tcPr>
            <w:tcW w:w="279" w:type="dxa"/>
          </w:tcPr>
          <w:p w:rsidR="00C54BF1" w:rsidRPr="00ED5661" w:rsidRDefault="00C54BF1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9071" w:type="dxa"/>
          </w:tcPr>
          <w:p w:rsidR="00C54BF1" w:rsidRPr="00ED5661" w:rsidRDefault="00CE52EA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sz w:val="18"/>
                <w:szCs w:val="18"/>
              </w:rPr>
              <w:t>Afrika</w:t>
            </w:r>
          </w:p>
        </w:tc>
      </w:tr>
      <w:tr w:rsidR="00C54BF1" w:rsidRPr="00ED5661" w:rsidTr="00A70300">
        <w:tc>
          <w:tcPr>
            <w:tcW w:w="279" w:type="dxa"/>
          </w:tcPr>
          <w:p w:rsidR="00C54BF1" w:rsidRPr="00ED5661" w:rsidRDefault="00C54BF1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  <w:tc>
          <w:tcPr>
            <w:tcW w:w="9071" w:type="dxa"/>
          </w:tcPr>
          <w:p w:rsidR="00C54BF1" w:rsidRPr="00ED5661" w:rsidRDefault="00CE52EA" w:rsidP="00A70300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Eropa</w:t>
            </w:r>
            <w:proofErr w:type="spellEnd"/>
          </w:p>
        </w:tc>
      </w:tr>
      <w:tr w:rsidR="00C54BF1" w:rsidRPr="00ED5661" w:rsidTr="00A70300">
        <w:tc>
          <w:tcPr>
            <w:tcW w:w="279" w:type="dxa"/>
          </w:tcPr>
          <w:p w:rsidR="00C54BF1" w:rsidRPr="00ED5661" w:rsidRDefault="00C54BF1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sz w:val="18"/>
                <w:szCs w:val="18"/>
              </w:rPr>
              <w:t>D</w:t>
            </w:r>
          </w:p>
        </w:tc>
        <w:tc>
          <w:tcPr>
            <w:tcW w:w="9071" w:type="dxa"/>
          </w:tcPr>
          <w:p w:rsidR="00C54BF1" w:rsidRPr="00ED5661" w:rsidRDefault="00CE52EA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sz w:val="18"/>
                <w:szCs w:val="18"/>
              </w:rPr>
              <w:t>Australia</w:t>
            </w:r>
          </w:p>
        </w:tc>
      </w:tr>
      <w:tr w:rsidR="00C54BF1" w:rsidRPr="00ED5661" w:rsidTr="00A70300">
        <w:tc>
          <w:tcPr>
            <w:tcW w:w="279" w:type="dxa"/>
          </w:tcPr>
          <w:p w:rsidR="00C54BF1" w:rsidRPr="00ED5661" w:rsidRDefault="00C54BF1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sz w:val="18"/>
                <w:szCs w:val="18"/>
              </w:rPr>
              <w:t>E</w:t>
            </w:r>
          </w:p>
        </w:tc>
        <w:tc>
          <w:tcPr>
            <w:tcW w:w="9071" w:type="dxa"/>
          </w:tcPr>
          <w:p w:rsidR="00C54BF1" w:rsidRPr="00ED5661" w:rsidRDefault="00CE52EA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sz w:val="18"/>
                <w:szCs w:val="18"/>
              </w:rPr>
              <w:t>Arab</w:t>
            </w:r>
          </w:p>
        </w:tc>
      </w:tr>
      <w:tr w:rsidR="00CE52EA" w:rsidRPr="00ED5661" w:rsidTr="00A70300">
        <w:tc>
          <w:tcPr>
            <w:tcW w:w="279" w:type="dxa"/>
          </w:tcPr>
          <w:p w:rsidR="00CE52EA" w:rsidRPr="00ED5661" w:rsidRDefault="00CE52EA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sz w:val="18"/>
                <w:szCs w:val="18"/>
              </w:rPr>
              <w:t>F</w:t>
            </w:r>
          </w:p>
        </w:tc>
        <w:tc>
          <w:tcPr>
            <w:tcW w:w="9071" w:type="dxa"/>
          </w:tcPr>
          <w:p w:rsidR="00CE52EA" w:rsidRPr="00ED5661" w:rsidRDefault="00CE52EA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sz w:val="18"/>
                <w:szCs w:val="18"/>
              </w:rPr>
              <w:t>Amerika Timur</w:t>
            </w:r>
          </w:p>
        </w:tc>
      </w:tr>
    </w:tbl>
    <w:p w:rsidR="00C54BF1" w:rsidRPr="00A8776D" w:rsidRDefault="00C54BF1">
      <w:pPr>
        <w:rPr>
          <w:rFonts w:ascii="Calibri" w:hAnsi="Calibri" w:cs="Calibri"/>
        </w:rPr>
      </w:pPr>
    </w:p>
    <w:p w:rsidR="00F3150F" w:rsidRPr="00A8776D" w:rsidRDefault="00F3150F">
      <w:pPr>
        <w:rPr>
          <w:rFonts w:ascii="Calibri" w:hAnsi="Calibri" w:cs="Calibri"/>
        </w:rPr>
      </w:pPr>
    </w:p>
    <w:p w:rsidR="00F3150F" w:rsidRPr="00A8776D" w:rsidRDefault="00F3150F">
      <w:pPr>
        <w:rPr>
          <w:rFonts w:ascii="Calibri" w:hAnsi="Calibri" w:cs="Calibri"/>
        </w:rPr>
      </w:pPr>
    </w:p>
    <w:p w:rsidR="00F3150F" w:rsidRPr="00A8776D" w:rsidRDefault="00F3150F">
      <w:pPr>
        <w:rPr>
          <w:rFonts w:ascii="Calibri" w:hAnsi="Calibri" w:cs="Calibri"/>
        </w:rPr>
      </w:pPr>
    </w:p>
    <w:p w:rsidR="00F3150F" w:rsidRPr="00A8776D" w:rsidRDefault="00F3150F">
      <w:pPr>
        <w:rPr>
          <w:rFonts w:ascii="Calibri" w:hAnsi="Calibri" w:cs="Calibri"/>
        </w:rPr>
      </w:pPr>
    </w:p>
    <w:p w:rsidR="00F3150F" w:rsidRDefault="00F3150F">
      <w:pPr>
        <w:rPr>
          <w:rFonts w:ascii="Calibri" w:hAnsi="Calibri" w:cs="Calibri"/>
        </w:rPr>
      </w:pPr>
    </w:p>
    <w:p w:rsidR="00ED5661" w:rsidRDefault="00ED5661">
      <w:pPr>
        <w:rPr>
          <w:rFonts w:ascii="Calibri" w:hAnsi="Calibri" w:cs="Calibri"/>
        </w:rPr>
      </w:pPr>
    </w:p>
    <w:p w:rsidR="00ED5661" w:rsidRDefault="00ED5661">
      <w:pPr>
        <w:rPr>
          <w:rFonts w:ascii="Calibri" w:hAnsi="Calibri" w:cs="Calibri"/>
        </w:rPr>
      </w:pPr>
    </w:p>
    <w:p w:rsidR="00ED5661" w:rsidRPr="00A8776D" w:rsidRDefault="00ED5661">
      <w:pPr>
        <w:rPr>
          <w:rFonts w:ascii="Calibri" w:hAnsi="Calibri" w:cs="Calibri"/>
        </w:rPr>
      </w:pPr>
    </w:p>
    <w:p w:rsidR="00F3150F" w:rsidRPr="00ED5661" w:rsidRDefault="00F3150F">
      <w:pPr>
        <w:rPr>
          <w:rFonts w:ascii="Calibri" w:hAnsi="Calibri" w:cs="Calibri"/>
          <w:sz w:val="18"/>
          <w:szCs w:val="18"/>
        </w:rPr>
      </w:pPr>
      <w:proofErr w:type="spellStart"/>
      <w:r w:rsidRPr="00ED5661">
        <w:rPr>
          <w:rFonts w:ascii="Calibri" w:hAnsi="Calibri" w:cs="Calibri"/>
          <w:sz w:val="18"/>
          <w:szCs w:val="18"/>
        </w:rPr>
        <w:t>Tipe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soal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esay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. </w:t>
      </w:r>
      <w:proofErr w:type="spellStart"/>
      <w:r w:rsidRPr="00ED5661">
        <w:rPr>
          <w:rFonts w:ascii="Calibri" w:hAnsi="Calibri" w:cs="Calibri"/>
          <w:sz w:val="18"/>
          <w:szCs w:val="18"/>
        </w:rPr>
        <w:t>Disini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peserta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akan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ditampilkan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freetext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yang </w:t>
      </w:r>
      <w:proofErr w:type="spellStart"/>
      <w:r w:rsidRPr="00ED5661">
        <w:rPr>
          <w:rFonts w:ascii="Calibri" w:hAnsi="Calibri" w:cs="Calibri"/>
          <w:sz w:val="18"/>
          <w:szCs w:val="18"/>
        </w:rPr>
        <w:t>dapat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diisi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oleh </w:t>
      </w:r>
      <w:proofErr w:type="spellStart"/>
      <w:r w:rsidRPr="00ED5661">
        <w:rPr>
          <w:rFonts w:ascii="Calibri" w:hAnsi="Calibri" w:cs="Calibri"/>
          <w:sz w:val="18"/>
          <w:szCs w:val="18"/>
        </w:rPr>
        <w:t>peserta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didik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. KJ </w:t>
      </w:r>
      <w:proofErr w:type="spellStart"/>
      <w:r w:rsidRPr="00ED5661">
        <w:rPr>
          <w:rFonts w:ascii="Calibri" w:hAnsi="Calibri" w:cs="Calibri"/>
          <w:sz w:val="18"/>
          <w:szCs w:val="18"/>
        </w:rPr>
        <w:t>tidak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akan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otomatis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mengkoreksi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jawaban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peserta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melainkan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hanya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jawaban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rujukan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yang</w:t>
      </w:r>
      <w:proofErr w:type="spellStart"/>
      <w:r w:rsidRPr="00ED5661">
        <w:rPr>
          <w:rFonts w:ascii="Calibri" w:hAnsi="Calibri" w:cs="Calibri"/>
          <w:sz w:val="18"/>
          <w:szCs w:val="18"/>
        </w:rPr>
        <w:t xml:space="preserve"> digunakan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oleh </w:t>
      </w:r>
      <w:proofErr w:type="spellStart"/>
      <w:r w:rsidRPr="00ED5661">
        <w:rPr>
          <w:rFonts w:ascii="Calibri" w:hAnsi="Calibri" w:cs="Calibri"/>
          <w:sz w:val="18"/>
          <w:szCs w:val="18"/>
        </w:rPr>
        <w:t>pengoreksi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saat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mengoreksi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jawaban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peserta</w:t>
      </w:r>
      <w:proofErr w:type="spellEnd"/>
      <w:r w:rsidRPr="00ED5661">
        <w:rPr>
          <w:rFonts w:ascii="Calibri" w:hAnsi="Calibri" w:cs="Calibri"/>
          <w:sz w:val="18"/>
          <w:szCs w:val="1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8849"/>
      </w:tblGrid>
      <w:tr w:rsidR="00011F27" w:rsidRPr="00ED5661" w:rsidTr="00011F27">
        <w:trPr>
          <w:trHeight w:val="274"/>
        </w:trPr>
        <w:tc>
          <w:tcPr>
            <w:tcW w:w="466" w:type="dxa"/>
            <w:shd w:val="clear" w:color="auto" w:fill="FFF2CC" w:themeFill="accent4" w:themeFillTint="33"/>
          </w:tcPr>
          <w:p w:rsidR="00011F27" w:rsidRPr="00ED5661" w:rsidRDefault="00011F27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TS</w:t>
            </w:r>
          </w:p>
        </w:tc>
        <w:tc>
          <w:tcPr>
            <w:tcW w:w="8884" w:type="dxa"/>
            <w:shd w:val="clear" w:color="auto" w:fill="FFF2CC" w:themeFill="accent4" w:themeFillTint="33"/>
          </w:tcPr>
          <w:p w:rsidR="00011F27" w:rsidRPr="00ED5661" w:rsidRDefault="00011F27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sz w:val="18"/>
                <w:szCs w:val="18"/>
              </w:rPr>
              <w:t>ESY</w:t>
            </w:r>
          </w:p>
        </w:tc>
      </w:tr>
      <w:tr w:rsidR="00011F27" w:rsidRPr="00ED5661" w:rsidTr="00011F27">
        <w:trPr>
          <w:trHeight w:val="195"/>
        </w:trPr>
        <w:tc>
          <w:tcPr>
            <w:tcW w:w="466" w:type="dxa"/>
            <w:shd w:val="clear" w:color="auto" w:fill="FFF2CC" w:themeFill="accent4" w:themeFillTint="33"/>
          </w:tcPr>
          <w:p w:rsidR="00011F27" w:rsidRPr="00ED5661" w:rsidRDefault="00011F27" w:rsidP="00A70300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D566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KD</w:t>
            </w:r>
          </w:p>
        </w:tc>
        <w:tc>
          <w:tcPr>
            <w:tcW w:w="8884" w:type="dxa"/>
            <w:shd w:val="clear" w:color="auto" w:fill="FFF2CC" w:themeFill="accent4" w:themeFillTint="33"/>
          </w:tcPr>
          <w:p w:rsidR="00011F27" w:rsidRPr="00ED5661" w:rsidRDefault="00011F27" w:rsidP="00A7030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11F27" w:rsidRPr="00ED5661" w:rsidTr="00011F27">
        <w:trPr>
          <w:trHeight w:val="350"/>
        </w:trPr>
        <w:tc>
          <w:tcPr>
            <w:tcW w:w="466" w:type="dxa"/>
            <w:shd w:val="clear" w:color="auto" w:fill="E2EFD9" w:themeFill="accent6" w:themeFillTint="33"/>
          </w:tcPr>
          <w:p w:rsidR="00011F27" w:rsidRPr="00ED5661" w:rsidRDefault="00011F27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sz w:val="18"/>
                <w:szCs w:val="18"/>
              </w:rPr>
              <w:t>KJ</w:t>
            </w:r>
          </w:p>
        </w:tc>
        <w:tc>
          <w:tcPr>
            <w:tcW w:w="8884" w:type="dxa"/>
            <w:shd w:val="clear" w:color="auto" w:fill="E2EFD9" w:themeFill="accent6" w:themeFillTint="33"/>
          </w:tcPr>
          <w:p w:rsidR="00011F27" w:rsidRPr="00ED5661" w:rsidRDefault="000C2305" w:rsidP="00A70300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Pantograf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pada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Kereta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Rel Listrik (KRL)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berfungsi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sebagai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alat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penghubung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antara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kereta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dengan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saluran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listrik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udara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(catenary) di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atas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rel.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Fungsi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utama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pantograf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adalah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mengumpulkan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energi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listrik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dari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saluran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udara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dan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mentransfernya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ke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sistem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listrik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dalam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kereta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Dengan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cara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ini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kereta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dapat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menggunakan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tenaga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listrik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untuk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bergerak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mendukung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operasi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KRL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sebagai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sarana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transportasi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listrik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yang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efisien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Pantograf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biasanya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terdiri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dari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struktur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yang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dapat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mengangkat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atau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menurunkan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dirinya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untuk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terhubung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atau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terputus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dari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saluran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listrik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udara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selama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perjalanan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F938B6" w:rsidRPr="00ED5661" w:rsidTr="00011F27">
        <w:trPr>
          <w:trHeight w:val="350"/>
        </w:trPr>
        <w:tc>
          <w:tcPr>
            <w:tcW w:w="466" w:type="dxa"/>
            <w:shd w:val="clear" w:color="auto" w:fill="E2EFD9" w:themeFill="accent6" w:themeFillTint="33"/>
          </w:tcPr>
          <w:p w:rsidR="00F938B6" w:rsidRPr="00ED5661" w:rsidRDefault="00F938B6" w:rsidP="00A7030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ABS</w:t>
            </w:r>
          </w:p>
        </w:tc>
        <w:tc>
          <w:tcPr>
            <w:tcW w:w="8884" w:type="dxa"/>
            <w:shd w:val="clear" w:color="auto" w:fill="E2EFD9" w:themeFill="accent6" w:themeFillTint="33"/>
          </w:tcPr>
          <w:p w:rsidR="00F938B6" w:rsidRPr="00ED5661" w:rsidRDefault="00F938B6" w:rsidP="00A7030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11F27" w:rsidRPr="00ED5661" w:rsidTr="00011F27">
        <w:trPr>
          <w:trHeight w:val="350"/>
        </w:trPr>
        <w:tc>
          <w:tcPr>
            <w:tcW w:w="466" w:type="dxa"/>
            <w:shd w:val="clear" w:color="auto" w:fill="DEEAF6" w:themeFill="accent1" w:themeFillTint="33"/>
          </w:tcPr>
          <w:p w:rsidR="00011F27" w:rsidRPr="00ED5661" w:rsidRDefault="00011F27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sz w:val="18"/>
                <w:szCs w:val="18"/>
              </w:rPr>
              <w:t>4</w:t>
            </w:r>
            <w:r w:rsidRPr="00ED5661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8884" w:type="dxa"/>
          </w:tcPr>
          <w:p w:rsidR="00011F27" w:rsidRPr="00ED5661" w:rsidRDefault="000C2305" w:rsidP="00A70300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ED5661">
              <w:rPr>
                <w:rFonts w:ascii="Calibri" w:hAnsi="Calibri" w:cs="Calibri"/>
                <w:color w:val="343541"/>
                <w:sz w:val="18"/>
                <w:szCs w:val="18"/>
              </w:rPr>
              <w:t>Jelaskan</w:t>
            </w:r>
            <w:proofErr w:type="spellEnd"/>
            <w:r w:rsidRPr="00ED5661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color w:val="343541"/>
                <w:sz w:val="18"/>
                <w:szCs w:val="18"/>
              </w:rPr>
              <w:t>secara</w:t>
            </w:r>
            <w:proofErr w:type="spellEnd"/>
            <w:r w:rsidRPr="00ED5661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color w:val="343541"/>
                <w:sz w:val="18"/>
                <w:szCs w:val="18"/>
              </w:rPr>
              <w:t>singkat</w:t>
            </w:r>
            <w:proofErr w:type="spellEnd"/>
            <w:r w:rsidRPr="00ED5661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color w:val="343541"/>
                <w:sz w:val="18"/>
                <w:szCs w:val="18"/>
              </w:rPr>
              <w:t>apa</w:t>
            </w:r>
            <w:proofErr w:type="spellEnd"/>
            <w:r w:rsidRPr="00ED5661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color w:val="343541"/>
                <w:sz w:val="18"/>
                <w:szCs w:val="18"/>
              </w:rPr>
              <w:t>fungsi</w:t>
            </w:r>
            <w:proofErr w:type="spellEnd"/>
            <w:r w:rsidRPr="00ED5661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color w:val="343541"/>
                <w:sz w:val="18"/>
                <w:szCs w:val="18"/>
              </w:rPr>
              <w:t>pantograf</w:t>
            </w:r>
            <w:proofErr w:type="spellEnd"/>
            <w:r w:rsidRPr="00ED5661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pada KRL</w:t>
            </w:r>
          </w:p>
        </w:tc>
      </w:tr>
    </w:tbl>
    <w:p w:rsidR="00C74B0B" w:rsidRPr="00A8776D" w:rsidRDefault="00C74B0B">
      <w:pPr>
        <w:rPr>
          <w:rFonts w:ascii="Calibri" w:hAnsi="Calibri" w:cs="Calibri"/>
        </w:rPr>
      </w:pPr>
    </w:p>
    <w:p w:rsidR="00F3150F" w:rsidRPr="00ED5661" w:rsidRDefault="00F3150F">
      <w:pPr>
        <w:rPr>
          <w:rFonts w:ascii="Calibri" w:hAnsi="Calibri" w:cs="Calibri"/>
          <w:sz w:val="18"/>
          <w:szCs w:val="18"/>
        </w:rPr>
      </w:pPr>
      <w:proofErr w:type="spellStart"/>
      <w:r w:rsidRPr="00ED5661">
        <w:rPr>
          <w:rFonts w:ascii="Calibri" w:hAnsi="Calibri" w:cs="Calibri"/>
          <w:sz w:val="18"/>
          <w:szCs w:val="18"/>
        </w:rPr>
        <w:t>Tipe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soal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jawaban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singkat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. </w:t>
      </w:r>
      <w:proofErr w:type="spellStart"/>
      <w:r w:rsidRPr="00ED5661">
        <w:rPr>
          <w:rFonts w:ascii="Calibri" w:hAnsi="Calibri" w:cs="Calibri"/>
          <w:sz w:val="18"/>
          <w:szCs w:val="18"/>
        </w:rPr>
        <w:t>Disini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peserta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akan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ditampilkan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text yang </w:t>
      </w:r>
      <w:proofErr w:type="spellStart"/>
      <w:r w:rsidRPr="00ED5661">
        <w:rPr>
          <w:rFonts w:ascii="Calibri" w:hAnsi="Calibri" w:cs="Calibri"/>
          <w:sz w:val="18"/>
          <w:szCs w:val="18"/>
        </w:rPr>
        <w:t>dapat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diinput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. </w:t>
      </w:r>
      <w:proofErr w:type="spellStart"/>
      <w:r w:rsidRPr="00ED5661">
        <w:rPr>
          <w:rFonts w:ascii="Calibri" w:hAnsi="Calibri" w:cs="Calibri"/>
          <w:sz w:val="18"/>
          <w:szCs w:val="18"/>
        </w:rPr>
        <w:t>Jawaban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peserta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harus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sama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persis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dengan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KJ.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8849"/>
      </w:tblGrid>
      <w:tr w:rsidR="00C74B0B" w:rsidRPr="00ED5661" w:rsidTr="00A70300">
        <w:trPr>
          <w:trHeight w:val="274"/>
        </w:trPr>
        <w:tc>
          <w:tcPr>
            <w:tcW w:w="466" w:type="dxa"/>
            <w:shd w:val="clear" w:color="auto" w:fill="FFF2CC" w:themeFill="accent4" w:themeFillTint="33"/>
          </w:tcPr>
          <w:p w:rsidR="00C74B0B" w:rsidRPr="00ED5661" w:rsidRDefault="00C74B0B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TS</w:t>
            </w:r>
          </w:p>
        </w:tc>
        <w:tc>
          <w:tcPr>
            <w:tcW w:w="8884" w:type="dxa"/>
            <w:shd w:val="clear" w:color="auto" w:fill="FFF2CC" w:themeFill="accent4" w:themeFillTint="33"/>
          </w:tcPr>
          <w:p w:rsidR="00C74B0B" w:rsidRPr="00ED5661" w:rsidRDefault="009227B4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sz w:val="18"/>
                <w:szCs w:val="18"/>
              </w:rPr>
              <w:t>SKT</w:t>
            </w:r>
          </w:p>
        </w:tc>
      </w:tr>
      <w:tr w:rsidR="00C74B0B" w:rsidRPr="00ED5661" w:rsidTr="00A70300">
        <w:trPr>
          <w:trHeight w:val="195"/>
        </w:trPr>
        <w:tc>
          <w:tcPr>
            <w:tcW w:w="466" w:type="dxa"/>
            <w:shd w:val="clear" w:color="auto" w:fill="FFF2CC" w:themeFill="accent4" w:themeFillTint="33"/>
          </w:tcPr>
          <w:p w:rsidR="00C74B0B" w:rsidRPr="00ED5661" w:rsidRDefault="00C74B0B" w:rsidP="00A70300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D566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KD</w:t>
            </w:r>
          </w:p>
        </w:tc>
        <w:tc>
          <w:tcPr>
            <w:tcW w:w="8884" w:type="dxa"/>
            <w:shd w:val="clear" w:color="auto" w:fill="FFF2CC" w:themeFill="accent4" w:themeFillTint="33"/>
          </w:tcPr>
          <w:p w:rsidR="00C74B0B" w:rsidRPr="00ED5661" w:rsidRDefault="00C74B0B" w:rsidP="00A7030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74B0B" w:rsidRPr="00ED5661" w:rsidTr="00A70300">
        <w:trPr>
          <w:trHeight w:val="350"/>
        </w:trPr>
        <w:tc>
          <w:tcPr>
            <w:tcW w:w="466" w:type="dxa"/>
            <w:shd w:val="clear" w:color="auto" w:fill="E2EFD9" w:themeFill="accent6" w:themeFillTint="33"/>
          </w:tcPr>
          <w:p w:rsidR="00C74B0B" w:rsidRPr="00ED5661" w:rsidRDefault="00C74B0B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sz w:val="18"/>
                <w:szCs w:val="18"/>
              </w:rPr>
              <w:t>KJ</w:t>
            </w:r>
          </w:p>
        </w:tc>
        <w:tc>
          <w:tcPr>
            <w:tcW w:w="8884" w:type="dxa"/>
            <w:shd w:val="clear" w:color="auto" w:fill="E2EFD9" w:themeFill="accent6" w:themeFillTint="33"/>
          </w:tcPr>
          <w:p w:rsidR="00C74B0B" w:rsidRPr="00ED5661" w:rsidRDefault="007D156A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sz w:val="18"/>
                <w:szCs w:val="18"/>
              </w:rPr>
              <w:t>1944</w:t>
            </w:r>
          </w:p>
        </w:tc>
      </w:tr>
      <w:tr w:rsidR="00F938B6" w:rsidRPr="00ED5661" w:rsidTr="00A70300">
        <w:trPr>
          <w:trHeight w:val="350"/>
        </w:trPr>
        <w:tc>
          <w:tcPr>
            <w:tcW w:w="466" w:type="dxa"/>
            <w:shd w:val="clear" w:color="auto" w:fill="E2EFD9" w:themeFill="accent6" w:themeFillTint="33"/>
          </w:tcPr>
          <w:p w:rsidR="00F938B6" w:rsidRPr="00ED5661" w:rsidRDefault="00F938B6" w:rsidP="00A7030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ABS</w:t>
            </w:r>
          </w:p>
        </w:tc>
        <w:tc>
          <w:tcPr>
            <w:tcW w:w="8884" w:type="dxa"/>
            <w:shd w:val="clear" w:color="auto" w:fill="E2EFD9" w:themeFill="accent6" w:themeFillTint="33"/>
          </w:tcPr>
          <w:p w:rsidR="00F938B6" w:rsidRPr="00ED5661" w:rsidRDefault="00F938B6" w:rsidP="00A7030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74B0B" w:rsidRPr="00ED5661" w:rsidTr="00A70300">
        <w:trPr>
          <w:trHeight w:val="350"/>
        </w:trPr>
        <w:tc>
          <w:tcPr>
            <w:tcW w:w="466" w:type="dxa"/>
            <w:shd w:val="clear" w:color="auto" w:fill="DEEAF6" w:themeFill="accent1" w:themeFillTint="33"/>
          </w:tcPr>
          <w:p w:rsidR="00C74B0B" w:rsidRPr="00ED5661" w:rsidRDefault="009227B4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sz w:val="18"/>
                <w:szCs w:val="18"/>
              </w:rPr>
              <w:t>5</w:t>
            </w:r>
            <w:r w:rsidR="00C74B0B" w:rsidRPr="00ED5661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8884" w:type="dxa"/>
          </w:tcPr>
          <w:p w:rsidR="00C74B0B" w:rsidRPr="00ED5661" w:rsidRDefault="007D156A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Pada </w:t>
            </w:r>
            <w:proofErr w:type="spellStart"/>
            <w:r w:rsidRPr="00ED5661">
              <w:rPr>
                <w:rFonts w:ascii="Calibri" w:hAnsi="Calibri" w:cs="Calibri"/>
                <w:color w:val="343541"/>
                <w:sz w:val="18"/>
                <w:szCs w:val="18"/>
              </w:rPr>
              <w:t>tahun</w:t>
            </w:r>
            <w:proofErr w:type="spellEnd"/>
            <w:r w:rsidRPr="00ED5661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color w:val="343541"/>
                <w:sz w:val="18"/>
                <w:szCs w:val="18"/>
              </w:rPr>
              <w:t>berapa</w:t>
            </w:r>
            <w:proofErr w:type="spellEnd"/>
            <w:r w:rsidRPr="00ED5661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bank dunia </w:t>
            </w:r>
            <w:proofErr w:type="spellStart"/>
            <w:r w:rsidRPr="00ED5661">
              <w:rPr>
                <w:rFonts w:ascii="Calibri" w:hAnsi="Calibri" w:cs="Calibri"/>
                <w:color w:val="343541"/>
                <w:sz w:val="18"/>
                <w:szCs w:val="18"/>
              </w:rPr>
              <w:t>didirikan</w:t>
            </w:r>
            <w:proofErr w:type="spellEnd"/>
            <w:r w:rsidRPr="00ED5661">
              <w:rPr>
                <w:rFonts w:ascii="Calibri" w:hAnsi="Calibri" w:cs="Calibri"/>
                <w:color w:val="343541"/>
                <w:sz w:val="18"/>
                <w:szCs w:val="18"/>
              </w:rPr>
              <w:t>?</w:t>
            </w:r>
          </w:p>
        </w:tc>
      </w:tr>
    </w:tbl>
    <w:p w:rsidR="00C74B0B" w:rsidRPr="00A8776D" w:rsidRDefault="00C74B0B">
      <w:pPr>
        <w:rPr>
          <w:rFonts w:ascii="Calibri" w:hAnsi="Calibri" w:cs="Calibri"/>
        </w:rPr>
      </w:pPr>
    </w:p>
    <w:p w:rsidR="00F3150F" w:rsidRPr="00ED5661" w:rsidRDefault="00F3150F">
      <w:pPr>
        <w:rPr>
          <w:rFonts w:ascii="Calibri" w:hAnsi="Calibri" w:cs="Calibri"/>
          <w:sz w:val="18"/>
          <w:szCs w:val="18"/>
        </w:rPr>
      </w:pPr>
      <w:proofErr w:type="spellStart"/>
      <w:r w:rsidRPr="00ED5661">
        <w:rPr>
          <w:rFonts w:ascii="Calibri" w:hAnsi="Calibri" w:cs="Calibri"/>
          <w:sz w:val="18"/>
          <w:szCs w:val="18"/>
        </w:rPr>
        <w:t>Tipe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soal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mencocokkan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1-1. KJ </w:t>
      </w:r>
      <w:proofErr w:type="spellStart"/>
      <w:r w:rsidRPr="00ED5661">
        <w:rPr>
          <w:rFonts w:ascii="Calibri" w:hAnsi="Calibri" w:cs="Calibri"/>
          <w:sz w:val="18"/>
          <w:szCs w:val="18"/>
        </w:rPr>
        <w:t>disini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sesuai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dengan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opsi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. </w:t>
      </w:r>
      <w:proofErr w:type="spellStart"/>
      <w:r w:rsidRPr="00ED5661">
        <w:rPr>
          <w:rFonts w:ascii="Calibri" w:hAnsi="Calibri" w:cs="Calibri"/>
          <w:sz w:val="18"/>
          <w:szCs w:val="18"/>
        </w:rPr>
        <w:t>Opsi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A1-A2 </w:t>
      </w:r>
      <w:proofErr w:type="spellStart"/>
      <w:r w:rsidRPr="00ED5661">
        <w:rPr>
          <w:rFonts w:ascii="Calibri" w:hAnsi="Calibri" w:cs="Calibri"/>
          <w:sz w:val="18"/>
          <w:szCs w:val="18"/>
        </w:rPr>
        <w:t>artinya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adalah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A1 </w:t>
      </w:r>
      <w:proofErr w:type="spellStart"/>
      <w:r w:rsidRPr="00ED5661">
        <w:rPr>
          <w:rFonts w:ascii="Calibri" w:hAnsi="Calibri" w:cs="Calibri"/>
          <w:sz w:val="18"/>
          <w:szCs w:val="18"/>
        </w:rPr>
        <w:t>akan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menjadi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sisi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asal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(domain) </w:t>
      </w:r>
      <w:proofErr w:type="spellStart"/>
      <w:r w:rsidRPr="00ED5661">
        <w:rPr>
          <w:rFonts w:ascii="Calibri" w:hAnsi="Calibri" w:cs="Calibri"/>
          <w:sz w:val="18"/>
          <w:szCs w:val="18"/>
        </w:rPr>
        <w:t>sedangkan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A2 </w:t>
      </w:r>
      <w:proofErr w:type="spellStart"/>
      <w:r w:rsidRPr="00ED5661">
        <w:rPr>
          <w:rFonts w:ascii="Calibri" w:hAnsi="Calibri" w:cs="Calibri"/>
          <w:sz w:val="18"/>
          <w:szCs w:val="18"/>
        </w:rPr>
        <w:t>akan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menjadi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sisi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tujuan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(</w:t>
      </w:r>
      <w:proofErr w:type="spellStart"/>
      <w:r w:rsidRPr="00ED5661">
        <w:rPr>
          <w:rFonts w:ascii="Calibri" w:hAnsi="Calibri" w:cs="Calibri"/>
          <w:sz w:val="18"/>
          <w:szCs w:val="18"/>
        </w:rPr>
        <w:t>kodomain</w:t>
      </w:r>
      <w:proofErr w:type="spellEnd"/>
      <w:r w:rsidRPr="00ED5661">
        <w:rPr>
          <w:rFonts w:ascii="Calibri" w:hAnsi="Calibri" w:cs="Calibri"/>
          <w:sz w:val="18"/>
          <w:szCs w:val="18"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8849"/>
      </w:tblGrid>
      <w:tr w:rsidR="00DB009B" w:rsidRPr="00ED5661" w:rsidTr="00A70300">
        <w:trPr>
          <w:trHeight w:val="274"/>
        </w:trPr>
        <w:tc>
          <w:tcPr>
            <w:tcW w:w="466" w:type="dxa"/>
            <w:shd w:val="clear" w:color="auto" w:fill="FFF2CC" w:themeFill="accent4" w:themeFillTint="33"/>
          </w:tcPr>
          <w:p w:rsidR="00DB009B" w:rsidRPr="00ED5661" w:rsidRDefault="00DB009B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TS</w:t>
            </w:r>
          </w:p>
        </w:tc>
        <w:tc>
          <w:tcPr>
            <w:tcW w:w="8884" w:type="dxa"/>
            <w:shd w:val="clear" w:color="auto" w:fill="FFF2CC" w:themeFill="accent4" w:themeFillTint="33"/>
          </w:tcPr>
          <w:p w:rsidR="00DB009B" w:rsidRPr="00ED5661" w:rsidRDefault="00DB009B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sz w:val="18"/>
                <w:szCs w:val="18"/>
              </w:rPr>
              <w:t>JD</w:t>
            </w:r>
          </w:p>
        </w:tc>
      </w:tr>
      <w:tr w:rsidR="00DB009B" w:rsidRPr="00ED5661" w:rsidTr="00A70300">
        <w:trPr>
          <w:trHeight w:val="195"/>
        </w:trPr>
        <w:tc>
          <w:tcPr>
            <w:tcW w:w="466" w:type="dxa"/>
            <w:shd w:val="clear" w:color="auto" w:fill="FFF2CC" w:themeFill="accent4" w:themeFillTint="33"/>
          </w:tcPr>
          <w:p w:rsidR="00DB009B" w:rsidRPr="00ED5661" w:rsidRDefault="00DB009B" w:rsidP="00A70300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D566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KD</w:t>
            </w:r>
          </w:p>
        </w:tc>
        <w:tc>
          <w:tcPr>
            <w:tcW w:w="8884" w:type="dxa"/>
            <w:shd w:val="clear" w:color="auto" w:fill="FFF2CC" w:themeFill="accent4" w:themeFillTint="33"/>
          </w:tcPr>
          <w:p w:rsidR="00DB009B" w:rsidRPr="00ED5661" w:rsidRDefault="00DB009B" w:rsidP="00A7030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B009B" w:rsidRPr="00ED5661" w:rsidTr="00A70300">
        <w:trPr>
          <w:trHeight w:val="350"/>
        </w:trPr>
        <w:tc>
          <w:tcPr>
            <w:tcW w:w="466" w:type="dxa"/>
            <w:shd w:val="clear" w:color="auto" w:fill="E2EFD9" w:themeFill="accent6" w:themeFillTint="33"/>
          </w:tcPr>
          <w:p w:rsidR="00DB009B" w:rsidRPr="00ED5661" w:rsidRDefault="00DB009B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sz w:val="18"/>
                <w:szCs w:val="18"/>
              </w:rPr>
              <w:t>KJ</w:t>
            </w:r>
          </w:p>
        </w:tc>
        <w:tc>
          <w:tcPr>
            <w:tcW w:w="8884" w:type="dxa"/>
            <w:shd w:val="clear" w:color="auto" w:fill="E2EFD9" w:themeFill="accent6" w:themeFillTint="33"/>
          </w:tcPr>
          <w:p w:rsidR="00DB009B" w:rsidRPr="00ED5661" w:rsidRDefault="00DB009B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sz w:val="18"/>
                <w:szCs w:val="18"/>
              </w:rPr>
              <w:t>A1-A2, B1-B2, C1-D1</w:t>
            </w:r>
          </w:p>
        </w:tc>
      </w:tr>
      <w:tr w:rsidR="00F938B6" w:rsidRPr="00ED5661" w:rsidTr="00A70300">
        <w:trPr>
          <w:trHeight w:val="350"/>
        </w:trPr>
        <w:tc>
          <w:tcPr>
            <w:tcW w:w="466" w:type="dxa"/>
            <w:shd w:val="clear" w:color="auto" w:fill="E2EFD9" w:themeFill="accent6" w:themeFillTint="33"/>
          </w:tcPr>
          <w:p w:rsidR="00F938B6" w:rsidRPr="00ED5661" w:rsidRDefault="00F938B6" w:rsidP="00A7030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ABS</w:t>
            </w:r>
          </w:p>
        </w:tc>
        <w:tc>
          <w:tcPr>
            <w:tcW w:w="8884" w:type="dxa"/>
            <w:shd w:val="clear" w:color="auto" w:fill="E2EFD9" w:themeFill="accent6" w:themeFillTint="33"/>
          </w:tcPr>
          <w:p w:rsidR="00F938B6" w:rsidRPr="00ED5661" w:rsidRDefault="00F938B6" w:rsidP="00A7030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Y</w:t>
            </w:r>
          </w:p>
        </w:tc>
      </w:tr>
      <w:tr w:rsidR="00DB009B" w:rsidRPr="00ED5661" w:rsidTr="00A70300">
        <w:trPr>
          <w:trHeight w:val="350"/>
        </w:trPr>
        <w:tc>
          <w:tcPr>
            <w:tcW w:w="466" w:type="dxa"/>
            <w:shd w:val="clear" w:color="auto" w:fill="DEEAF6" w:themeFill="accent1" w:themeFillTint="33"/>
          </w:tcPr>
          <w:p w:rsidR="00DB009B" w:rsidRPr="00ED5661" w:rsidRDefault="00772F06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sz w:val="18"/>
                <w:szCs w:val="18"/>
              </w:rPr>
              <w:t>6</w:t>
            </w:r>
            <w:r w:rsidR="00DB009B" w:rsidRPr="00ED5661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8884" w:type="dxa"/>
          </w:tcPr>
          <w:p w:rsidR="00772F06" w:rsidRPr="00ED5661" w:rsidRDefault="00772F06" w:rsidP="00A70300">
            <w:pPr>
              <w:rPr>
                <w:rFonts w:ascii="Calibri" w:hAnsi="Calibri" w:cs="Calibri"/>
                <w:color w:val="343541"/>
                <w:sz w:val="18"/>
                <w:szCs w:val="18"/>
              </w:rPr>
            </w:pPr>
            <w:proofErr w:type="spellStart"/>
            <w:r w:rsidRPr="00ED5661">
              <w:rPr>
                <w:rFonts w:ascii="Calibri" w:hAnsi="Calibri" w:cs="Calibri"/>
                <w:color w:val="343541"/>
                <w:sz w:val="18"/>
                <w:szCs w:val="18"/>
              </w:rPr>
              <w:t>Cocokkan</w:t>
            </w:r>
            <w:r w:rsidR="009D7DFB" w:rsidRPr="00ED5661">
              <w:rPr>
                <w:rFonts w:ascii="Calibri" w:hAnsi="Calibri" w:cs="Calibri"/>
                <w:color w:val="343541"/>
                <w:sz w:val="18"/>
                <w:szCs w:val="18"/>
              </w:rPr>
              <w:t>lah</w:t>
            </w:r>
            <w:proofErr w:type="spellEnd"/>
            <w:r w:rsidR="009D7DFB" w:rsidRPr="00ED5661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="009D7DFB" w:rsidRPr="00ED5661">
              <w:rPr>
                <w:rFonts w:ascii="Calibri" w:hAnsi="Calibri" w:cs="Calibri"/>
                <w:color w:val="343541"/>
                <w:sz w:val="18"/>
                <w:szCs w:val="18"/>
              </w:rPr>
              <w:t>antara</w:t>
            </w:r>
            <w:proofErr w:type="spellEnd"/>
            <w:r w:rsidR="009D7DFB" w:rsidRPr="00ED5661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="009D7DFB" w:rsidRPr="00ED5661">
              <w:rPr>
                <w:rFonts w:ascii="Calibri" w:hAnsi="Calibri" w:cs="Calibri"/>
                <w:color w:val="343541"/>
                <w:sz w:val="18"/>
                <w:szCs w:val="18"/>
              </w:rPr>
              <w:t>cabang-cabang</w:t>
            </w:r>
            <w:proofErr w:type="spellEnd"/>
            <w:r w:rsidR="009D7DFB" w:rsidRPr="00ED5661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="009D7DFB" w:rsidRPr="00ED5661">
              <w:rPr>
                <w:rFonts w:ascii="Calibri" w:hAnsi="Calibri" w:cs="Calibri"/>
                <w:color w:val="343541"/>
                <w:sz w:val="18"/>
                <w:szCs w:val="18"/>
              </w:rPr>
              <w:t>pemerintahan</w:t>
            </w:r>
            <w:proofErr w:type="spellEnd"/>
            <w:r w:rsidR="009D7DFB" w:rsidRPr="00ED5661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="009D7DFB" w:rsidRPr="00ED5661">
              <w:rPr>
                <w:rFonts w:ascii="Calibri" w:hAnsi="Calibri" w:cs="Calibri"/>
                <w:color w:val="343541"/>
                <w:sz w:val="18"/>
                <w:szCs w:val="18"/>
              </w:rPr>
              <w:t>utama</w:t>
            </w:r>
            <w:proofErr w:type="spellEnd"/>
            <w:r w:rsidR="009D7DFB" w:rsidRPr="00ED5661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="009D7DFB" w:rsidRPr="00ED5661">
              <w:rPr>
                <w:rFonts w:ascii="Calibri" w:hAnsi="Calibri" w:cs="Calibri"/>
                <w:color w:val="343541"/>
                <w:sz w:val="18"/>
                <w:szCs w:val="18"/>
              </w:rPr>
              <w:t>dengan</w:t>
            </w:r>
            <w:proofErr w:type="spellEnd"/>
            <w:r w:rsidR="009D7DFB" w:rsidRPr="00ED5661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="009D7DFB" w:rsidRPr="00ED5661">
              <w:rPr>
                <w:rFonts w:ascii="Calibri" w:hAnsi="Calibri" w:cs="Calibri"/>
                <w:color w:val="343541"/>
                <w:sz w:val="18"/>
                <w:szCs w:val="18"/>
              </w:rPr>
              <w:t>fungsinya</w:t>
            </w:r>
            <w:proofErr w:type="spellEnd"/>
          </w:p>
        </w:tc>
      </w:tr>
      <w:tr w:rsidR="00772F06" w:rsidRPr="00ED5661" w:rsidTr="00772F06">
        <w:trPr>
          <w:trHeight w:val="350"/>
        </w:trPr>
        <w:tc>
          <w:tcPr>
            <w:tcW w:w="466" w:type="dxa"/>
            <w:shd w:val="clear" w:color="auto" w:fill="auto"/>
          </w:tcPr>
          <w:p w:rsidR="00772F06" w:rsidRPr="00ED5661" w:rsidRDefault="00772F06" w:rsidP="00772F06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sz w:val="18"/>
                <w:szCs w:val="18"/>
              </w:rPr>
              <w:t>A1</w:t>
            </w:r>
          </w:p>
        </w:tc>
        <w:tc>
          <w:tcPr>
            <w:tcW w:w="8884" w:type="dxa"/>
            <w:shd w:val="clear" w:color="auto" w:fill="auto"/>
          </w:tcPr>
          <w:p w:rsidR="00772F06" w:rsidRPr="00ED5661" w:rsidRDefault="008B534A" w:rsidP="00772F06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Eksekutif</w:t>
            </w:r>
            <w:proofErr w:type="spellEnd"/>
          </w:p>
        </w:tc>
      </w:tr>
      <w:tr w:rsidR="008B534A" w:rsidRPr="00ED5661" w:rsidTr="00772F06">
        <w:trPr>
          <w:trHeight w:val="350"/>
        </w:trPr>
        <w:tc>
          <w:tcPr>
            <w:tcW w:w="466" w:type="dxa"/>
            <w:shd w:val="clear" w:color="auto" w:fill="auto"/>
          </w:tcPr>
          <w:p w:rsidR="008B534A" w:rsidRPr="00ED5661" w:rsidRDefault="008B534A" w:rsidP="00772F06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sz w:val="18"/>
                <w:szCs w:val="18"/>
              </w:rPr>
              <w:t>A2</w:t>
            </w:r>
          </w:p>
        </w:tc>
        <w:tc>
          <w:tcPr>
            <w:tcW w:w="8884" w:type="dxa"/>
            <w:shd w:val="clear" w:color="auto" w:fill="auto"/>
          </w:tcPr>
          <w:p w:rsidR="008B534A" w:rsidRPr="00ED5661" w:rsidRDefault="008B534A" w:rsidP="00772F06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Bertanggung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jawab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atas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pelaksanaan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kebijakan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dan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pemerintahan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sehari-hari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Kepala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eksekutif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bisa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berupa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presiden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perdana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menteri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atau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kepala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pemerintahan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setingkat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nasional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8B534A" w:rsidRPr="00ED5661" w:rsidTr="00772F06">
        <w:trPr>
          <w:trHeight w:val="350"/>
        </w:trPr>
        <w:tc>
          <w:tcPr>
            <w:tcW w:w="466" w:type="dxa"/>
            <w:shd w:val="clear" w:color="auto" w:fill="auto"/>
          </w:tcPr>
          <w:p w:rsidR="008B534A" w:rsidRPr="00ED5661" w:rsidRDefault="008B534A" w:rsidP="00772F06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sz w:val="18"/>
                <w:szCs w:val="18"/>
              </w:rPr>
              <w:t>B1</w:t>
            </w:r>
          </w:p>
        </w:tc>
        <w:tc>
          <w:tcPr>
            <w:tcW w:w="8884" w:type="dxa"/>
            <w:shd w:val="clear" w:color="auto" w:fill="auto"/>
          </w:tcPr>
          <w:p w:rsidR="008B534A" w:rsidRPr="00ED5661" w:rsidRDefault="008B534A" w:rsidP="00772F06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Legislatif</w:t>
            </w:r>
            <w:proofErr w:type="spellEnd"/>
          </w:p>
        </w:tc>
      </w:tr>
      <w:tr w:rsidR="008B534A" w:rsidRPr="00ED5661" w:rsidTr="00772F06">
        <w:trPr>
          <w:trHeight w:val="350"/>
        </w:trPr>
        <w:tc>
          <w:tcPr>
            <w:tcW w:w="466" w:type="dxa"/>
            <w:shd w:val="clear" w:color="auto" w:fill="auto"/>
          </w:tcPr>
          <w:p w:rsidR="008B534A" w:rsidRPr="00ED5661" w:rsidRDefault="008B534A" w:rsidP="00772F06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sz w:val="18"/>
                <w:szCs w:val="18"/>
              </w:rPr>
              <w:t>B2</w:t>
            </w:r>
          </w:p>
        </w:tc>
        <w:tc>
          <w:tcPr>
            <w:tcW w:w="8884" w:type="dxa"/>
            <w:shd w:val="clear" w:color="auto" w:fill="auto"/>
          </w:tcPr>
          <w:p w:rsidR="008B534A" w:rsidRPr="00ED5661" w:rsidRDefault="008B534A" w:rsidP="00772F06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Membuat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undang-undang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mengesahkan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anggaran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, dan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memberikan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pengawasan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terhadap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eksekutif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. Di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beberapa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negara,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ini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dapat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terdiri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dari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parlemen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satu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kamar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atau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dua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kamar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seperti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dewan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perwakilan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rakyat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dan dewan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perwakilan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daerah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F960B1" w:rsidRPr="00ED5661" w:rsidTr="00772F06">
        <w:trPr>
          <w:trHeight w:val="350"/>
        </w:trPr>
        <w:tc>
          <w:tcPr>
            <w:tcW w:w="466" w:type="dxa"/>
            <w:shd w:val="clear" w:color="auto" w:fill="auto"/>
          </w:tcPr>
          <w:p w:rsidR="00F960B1" w:rsidRPr="00ED5661" w:rsidRDefault="00F960B1" w:rsidP="00772F06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sz w:val="18"/>
                <w:szCs w:val="18"/>
              </w:rPr>
              <w:t>C1</w:t>
            </w:r>
          </w:p>
        </w:tc>
        <w:tc>
          <w:tcPr>
            <w:tcW w:w="8884" w:type="dxa"/>
            <w:shd w:val="clear" w:color="auto" w:fill="auto"/>
          </w:tcPr>
          <w:p w:rsidR="00F960B1" w:rsidRPr="00ED5661" w:rsidRDefault="00F960B1" w:rsidP="00772F06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Yudikatif</w:t>
            </w:r>
            <w:proofErr w:type="spellEnd"/>
          </w:p>
        </w:tc>
      </w:tr>
      <w:tr w:rsidR="00F960B1" w:rsidRPr="00ED5661" w:rsidTr="00772F06">
        <w:trPr>
          <w:trHeight w:val="350"/>
        </w:trPr>
        <w:tc>
          <w:tcPr>
            <w:tcW w:w="466" w:type="dxa"/>
            <w:shd w:val="clear" w:color="auto" w:fill="auto"/>
          </w:tcPr>
          <w:p w:rsidR="00F960B1" w:rsidRPr="00ED5661" w:rsidRDefault="00F960B1" w:rsidP="00772F06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sz w:val="18"/>
                <w:szCs w:val="18"/>
              </w:rPr>
              <w:t>D1</w:t>
            </w:r>
          </w:p>
        </w:tc>
        <w:tc>
          <w:tcPr>
            <w:tcW w:w="8884" w:type="dxa"/>
            <w:shd w:val="clear" w:color="auto" w:fill="auto"/>
          </w:tcPr>
          <w:p w:rsidR="00F960B1" w:rsidRPr="00ED5661" w:rsidRDefault="00F960B1" w:rsidP="00772F06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Bertugas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menafsirkan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undang-undang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menyelesaikan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sengketa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hukum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, dan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menjalankan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keadilan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Puncak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sistem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yudikatif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biasanya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diwakili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oleh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mahkamah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agung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atau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lembaga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setingkat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yang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menangani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konstitusionalitas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undang-undang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</w:tbl>
    <w:p w:rsidR="007D156A" w:rsidRPr="00A8776D" w:rsidRDefault="007D156A">
      <w:pPr>
        <w:rPr>
          <w:rFonts w:ascii="Calibri" w:hAnsi="Calibri" w:cs="Calibri"/>
        </w:rPr>
      </w:pPr>
    </w:p>
    <w:p w:rsidR="00F3150F" w:rsidRDefault="00F3150F">
      <w:pPr>
        <w:rPr>
          <w:rFonts w:ascii="Calibri" w:hAnsi="Calibri" w:cs="Calibri"/>
        </w:rPr>
      </w:pPr>
    </w:p>
    <w:p w:rsidR="00ED5661" w:rsidRDefault="00ED5661">
      <w:pPr>
        <w:rPr>
          <w:rFonts w:ascii="Calibri" w:hAnsi="Calibri" w:cs="Calibri"/>
        </w:rPr>
      </w:pPr>
    </w:p>
    <w:p w:rsidR="00ED5661" w:rsidRDefault="00ED5661">
      <w:pPr>
        <w:rPr>
          <w:rFonts w:ascii="Calibri" w:hAnsi="Calibri" w:cs="Calibri"/>
        </w:rPr>
      </w:pPr>
    </w:p>
    <w:p w:rsidR="00ED5661" w:rsidRPr="00A8776D" w:rsidRDefault="00ED5661">
      <w:pPr>
        <w:rPr>
          <w:rFonts w:ascii="Calibri" w:hAnsi="Calibri" w:cs="Calibri"/>
        </w:rPr>
      </w:pPr>
    </w:p>
    <w:p w:rsidR="00F3150F" w:rsidRPr="00ED5661" w:rsidRDefault="00F3150F">
      <w:pPr>
        <w:rPr>
          <w:rFonts w:ascii="Calibri" w:hAnsi="Calibri" w:cs="Calibri"/>
          <w:sz w:val="18"/>
          <w:szCs w:val="18"/>
        </w:rPr>
      </w:pPr>
      <w:proofErr w:type="spellStart"/>
      <w:r w:rsidRPr="00ED5661">
        <w:rPr>
          <w:rFonts w:ascii="Calibri" w:hAnsi="Calibri" w:cs="Calibri"/>
          <w:sz w:val="18"/>
          <w:szCs w:val="18"/>
        </w:rPr>
        <w:t>Tipe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soal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mencocokkan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1-x. </w:t>
      </w:r>
      <w:proofErr w:type="spellStart"/>
      <w:r w:rsidRPr="00ED5661">
        <w:rPr>
          <w:rFonts w:ascii="Calibri" w:hAnsi="Calibri" w:cs="Calibri"/>
          <w:sz w:val="18"/>
          <w:szCs w:val="18"/>
        </w:rPr>
        <w:t>Mirip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dengan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tipe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soal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mencocokkan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1-1 </w:t>
      </w:r>
      <w:proofErr w:type="spellStart"/>
      <w:r w:rsidRPr="00ED5661">
        <w:rPr>
          <w:rFonts w:ascii="Calibri" w:hAnsi="Calibri" w:cs="Calibri"/>
          <w:sz w:val="18"/>
          <w:szCs w:val="18"/>
        </w:rPr>
        <w:t>tetapi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disini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kita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terdapat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opsi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blank, </w:t>
      </w:r>
      <w:proofErr w:type="spellStart"/>
      <w:r w:rsidRPr="00ED5661">
        <w:rPr>
          <w:rFonts w:ascii="Calibri" w:hAnsi="Calibri" w:cs="Calibri"/>
          <w:sz w:val="18"/>
          <w:szCs w:val="18"/>
        </w:rPr>
        <w:t>artinya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opsi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tersebut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tidak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ada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daerah</w:t>
      </w:r>
      <w:proofErr w:type="spellEnd"/>
      <w:r w:rsidRPr="00ED566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ED5661">
        <w:rPr>
          <w:rFonts w:ascii="Calibri" w:hAnsi="Calibri" w:cs="Calibri"/>
          <w:sz w:val="18"/>
          <w:szCs w:val="18"/>
        </w:rPr>
        <w:t>asalnya</w:t>
      </w:r>
      <w:proofErr w:type="spellEnd"/>
      <w:r w:rsidRPr="00ED5661">
        <w:rPr>
          <w:rFonts w:ascii="Calibri" w:hAnsi="Calibri" w:cs="Calibri"/>
          <w:sz w:val="18"/>
          <w:szCs w:val="1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8849"/>
      </w:tblGrid>
      <w:tr w:rsidR="009D7DFB" w:rsidRPr="00ED5661" w:rsidTr="00A70300">
        <w:trPr>
          <w:trHeight w:val="274"/>
        </w:trPr>
        <w:tc>
          <w:tcPr>
            <w:tcW w:w="466" w:type="dxa"/>
            <w:shd w:val="clear" w:color="auto" w:fill="FFF2CC" w:themeFill="accent4" w:themeFillTint="33"/>
          </w:tcPr>
          <w:p w:rsidR="009D7DFB" w:rsidRPr="00ED5661" w:rsidRDefault="009D7DFB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TS</w:t>
            </w:r>
          </w:p>
        </w:tc>
        <w:tc>
          <w:tcPr>
            <w:tcW w:w="8884" w:type="dxa"/>
            <w:shd w:val="clear" w:color="auto" w:fill="FFF2CC" w:themeFill="accent4" w:themeFillTint="33"/>
          </w:tcPr>
          <w:p w:rsidR="009D7DFB" w:rsidRPr="00ED5661" w:rsidRDefault="009D7DFB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sz w:val="18"/>
                <w:szCs w:val="18"/>
              </w:rPr>
              <w:t>JD</w:t>
            </w:r>
            <w:r w:rsidRPr="00ED5661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</w:tr>
      <w:tr w:rsidR="009D7DFB" w:rsidRPr="00ED5661" w:rsidTr="00A70300">
        <w:trPr>
          <w:trHeight w:val="195"/>
        </w:trPr>
        <w:tc>
          <w:tcPr>
            <w:tcW w:w="466" w:type="dxa"/>
            <w:shd w:val="clear" w:color="auto" w:fill="FFF2CC" w:themeFill="accent4" w:themeFillTint="33"/>
          </w:tcPr>
          <w:p w:rsidR="009D7DFB" w:rsidRPr="00ED5661" w:rsidRDefault="009D7DFB" w:rsidP="00A70300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D566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KD</w:t>
            </w:r>
          </w:p>
        </w:tc>
        <w:tc>
          <w:tcPr>
            <w:tcW w:w="8884" w:type="dxa"/>
            <w:shd w:val="clear" w:color="auto" w:fill="FFF2CC" w:themeFill="accent4" w:themeFillTint="33"/>
          </w:tcPr>
          <w:p w:rsidR="009D7DFB" w:rsidRPr="00ED5661" w:rsidRDefault="009D7DFB" w:rsidP="00A7030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D7DFB" w:rsidRPr="00ED5661" w:rsidTr="00A70300">
        <w:trPr>
          <w:trHeight w:val="350"/>
        </w:trPr>
        <w:tc>
          <w:tcPr>
            <w:tcW w:w="466" w:type="dxa"/>
            <w:shd w:val="clear" w:color="auto" w:fill="E2EFD9" w:themeFill="accent6" w:themeFillTint="33"/>
          </w:tcPr>
          <w:p w:rsidR="009D7DFB" w:rsidRPr="00ED5661" w:rsidRDefault="009D7DFB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sz w:val="18"/>
                <w:szCs w:val="18"/>
              </w:rPr>
              <w:t>KJ</w:t>
            </w:r>
          </w:p>
        </w:tc>
        <w:tc>
          <w:tcPr>
            <w:tcW w:w="8884" w:type="dxa"/>
            <w:shd w:val="clear" w:color="auto" w:fill="E2EFD9" w:themeFill="accent6" w:themeFillTint="33"/>
          </w:tcPr>
          <w:p w:rsidR="009D7DFB" w:rsidRPr="00ED5661" w:rsidRDefault="009D7DFB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sz w:val="18"/>
                <w:szCs w:val="18"/>
              </w:rPr>
              <w:t>A1-A2, B1-B2, C1-</w:t>
            </w:r>
            <w:r w:rsidR="00F8661E" w:rsidRPr="00ED5661">
              <w:rPr>
                <w:rFonts w:ascii="Calibri" w:hAnsi="Calibri" w:cs="Calibri"/>
                <w:sz w:val="18"/>
                <w:szCs w:val="18"/>
              </w:rPr>
              <w:t>C2</w:t>
            </w:r>
          </w:p>
        </w:tc>
      </w:tr>
      <w:tr w:rsidR="00F938B6" w:rsidRPr="00ED5661" w:rsidTr="00A70300">
        <w:trPr>
          <w:trHeight w:val="350"/>
        </w:trPr>
        <w:tc>
          <w:tcPr>
            <w:tcW w:w="466" w:type="dxa"/>
            <w:shd w:val="clear" w:color="auto" w:fill="E2EFD9" w:themeFill="accent6" w:themeFillTint="33"/>
          </w:tcPr>
          <w:p w:rsidR="00F938B6" w:rsidRPr="00ED5661" w:rsidRDefault="00F938B6" w:rsidP="00A7030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ABS</w:t>
            </w:r>
          </w:p>
        </w:tc>
        <w:tc>
          <w:tcPr>
            <w:tcW w:w="8884" w:type="dxa"/>
            <w:shd w:val="clear" w:color="auto" w:fill="E2EFD9" w:themeFill="accent6" w:themeFillTint="33"/>
          </w:tcPr>
          <w:p w:rsidR="00F938B6" w:rsidRPr="00ED5661" w:rsidRDefault="00F938B6" w:rsidP="00A7030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Y</w:t>
            </w:r>
          </w:p>
        </w:tc>
      </w:tr>
      <w:tr w:rsidR="009D7DFB" w:rsidRPr="00ED5661" w:rsidTr="00A70300">
        <w:trPr>
          <w:trHeight w:val="350"/>
        </w:trPr>
        <w:tc>
          <w:tcPr>
            <w:tcW w:w="466" w:type="dxa"/>
            <w:shd w:val="clear" w:color="auto" w:fill="DEEAF6" w:themeFill="accent1" w:themeFillTint="33"/>
          </w:tcPr>
          <w:p w:rsidR="009D7DFB" w:rsidRPr="00ED5661" w:rsidRDefault="00753AEE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sz w:val="18"/>
                <w:szCs w:val="18"/>
              </w:rPr>
              <w:t>7</w:t>
            </w:r>
            <w:r w:rsidR="009D7DFB" w:rsidRPr="00ED5661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8884" w:type="dxa"/>
          </w:tcPr>
          <w:p w:rsidR="009D7DFB" w:rsidRPr="00ED5661" w:rsidRDefault="009D7DFB" w:rsidP="00A70300">
            <w:pPr>
              <w:rPr>
                <w:rFonts w:ascii="Calibri" w:hAnsi="Calibri" w:cs="Calibri"/>
                <w:color w:val="343541"/>
                <w:sz w:val="18"/>
                <w:szCs w:val="18"/>
              </w:rPr>
            </w:pPr>
            <w:proofErr w:type="spellStart"/>
            <w:r w:rsidRPr="00ED5661">
              <w:rPr>
                <w:rFonts w:ascii="Calibri" w:hAnsi="Calibri" w:cs="Calibri"/>
                <w:color w:val="343541"/>
                <w:sz w:val="18"/>
                <w:szCs w:val="18"/>
              </w:rPr>
              <w:t>Cocokkan</w:t>
            </w:r>
            <w:proofErr w:type="spellEnd"/>
            <w:r w:rsidRPr="00ED5661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color w:val="343541"/>
                <w:sz w:val="18"/>
                <w:szCs w:val="18"/>
              </w:rPr>
              <w:t>jenis</w:t>
            </w:r>
            <w:proofErr w:type="spellEnd"/>
            <w:r w:rsidRPr="00ED5661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color w:val="343541"/>
                <w:sz w:val="18"/>
                <w:szCs w:val="18"/>
              </w:rPr>
              <w:t>perrangkat</w:t>
            </w:r>
            <w:proofErr w:type="spellEnd"/>
            <w:r w:rsidRPr="00ED5661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color w:val="343541"/>
                <w:sz w:val="18"/>
                <w:szCs w:val="18"/>
              </w:rPr>
              <w:t>keras</w:t>
            </w:r>
            <w:proofErr w:type="spellEnd"/>
            <w:r w:rsidRPr="00ED5661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color w:val="343541"/>
                <w:sz w:val="18"/>
                <w:szCs w:val="18"/>
              </w:rPr>
              <w:t>dibawah</w:t>
            </w:r>
            <w:proofErr w:type="spellEnd"/>
            <w:r w:rsidRPr="00ED5661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color w:val="343541"/>
                <w:sz w:val="18"/>
                <w:szCs w:val="18"/>
              </w:rPr>
              <w:t>ini</w:t>
            </w:r>
            <w:proofErr w:type="spellEnd"/>
            <w:r w:rsidRPr="00ED5661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color w:val="343541"/>
                <w:sz w:val="18"/>
                <w:szCs w:val="18"/>
              </w:rPr>
              <w:t>beserta</w:t>
            </w:r>
            <w:proofErr w:type="spellEnd"/>
            <w:r w:rsidRPr="00ED5661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color w:val="343541"/>
                <w:sz w:val="18"/>
                <w:szCs w:val="18"/>
              </w:rPr>
              <w:t>penjelasan</w:t>
            </w:r>
            <w:proofErr w:type="spellEnd"/>
            <w:r w:rsidRPr="00ED5661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color w:val="343541"/>
                <w:sz w:val="18"/>
                <w:szCs w:val="18"/>
              </w:rPr>
              <w:t>singkatnya</w:t>
            </w:r>
            <w:proofErr w:type="spellEnd"/>
          </w:p>
        </w:tc>
      </w:tr>
      <w:tr w:rsidR="009D7DFB" w:rsidRPr="00ED5661" w:rsidTr="00A70300">
        <w:trPr>
          <w:trHeight w:val="350"/>
        </w:trPr>
        <w:tc>
          <w:tcPr>
            <w:tcW w:w="466" w:type="dxa"/>
            <w:shd w:val="clear" w:color="auto" w:fill="auto"/>
          </w:tcPr>
          <w:p w:rsidR="009D7DFB" w:rsidRPr="00ED5661" w:rsidRDefault="009D7DFB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sz w:val="18"/>
                <w:szCs w:val="18"/>
              </w:rPr>
              <w:t>A1</w:t>
            </w:r>
          </w:p>
        </w:tc>
        <w:tc>
          <w:tcPr>
            <w:tcW w:w="8884" w:type="dxa"/>
            <w:shd w:val="clear" w:color="auto" w:fill="auto"/>
          </w:tcPr>
          <w:p w:rsidR="009D7DFB" w:rsidRPr="00ED5661" w:rsidRDefault="00F8661E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sz w:val="18"/>
                <w:szCs w:val="18"/>
              </w:rPr>
              <w:t>CPU (Central Processing Unit)</w:t>
            </w:r>
          </w:p>
        </w:tc>
      </w:tr>
      <w:tr w:rsidR="009D7DFB" w:rsidRPr="00ED5661" w:rsidTr="00A70300">
        <w:trPr>
          <w:trHeight w:val="350"/>
        </w:trPr>
        <w:tc>
          <w:tcPr>
            <w:tcW w:w="466" w:type="dxa"/>
            <w:shd w:val="clear" w:color="auto" w:fill="auto"/>
          </w:tcPr>
          <w:p w:rsidR="009D7DFB" w:rsidRPr="00ED5661" w:rsidRDefault="009D7DFB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sz w:val="18"/>
                <w:szCs w:val="18"/>
              </w:rPr>
              <w:t>A2</w:t>
            </w:r>
          </w:p>
        </w:tc>
        <w:tc>
          <w:tcPr>
            <w:tcW w:w="8884" w:type="dxa"/>
            <w:shd w:val="clear" w:color="auto" w:fill="auto"/>
          </w:tcPr>
          <w:p w:rsidR="009D7DFB" w:rsidRPr="00ED5661" w:rsidRDefault="00F8661E" w:rsidP="00A70300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Otak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komputer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yang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melakukan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pemrosesan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instruksi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9D7DFB" w:rsidRPr="00ED5661" w:rsidTr="00A70300">
        <w:trPr>
          <w:trHeight w:val="350"/>
        </w:trPr>
        <w:tc>
          <w:tcPr>
            <w:tcW w:w="466" w:type="dxa"/>
            <w:shd w:val="clear" w:color="auto" w:fill="auto"/>
          </w:tcPr>
          <w:p w:rsidR="009D7DFB" w:rsidRPr="00ED5661" w:rsidRDefault="009D7DFB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sz w:val="18"/>
                <w:szCs w:val="18"/>
              </w:rPr>
              <w:t>B1</w:t>
            </w:r>
          </w:p>
        </w:tc>
        <w:tc>
          <w:tcPr>
            <w:tcW w:w="8884" w:type="dxa"/>
            <w:shd w:val="clear" w:color="auto" w:fill="auto"/>
          </w:tcPr>
          <w:p w:rsidR="009D7DFB" w:rsidRPr="00ED5661" w:rsidRDefault="00F8661E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sz w:val="18"/>
                <w:szCs w:val="18"/>
              </w:rPr>
              <w:t>RAM (Random Access Memory)</w:t>
            </w:r>
          </w:p>
        </w:tc>
      </w:tr>
      <w:tr w:rsidR="009D7DFB" w:rsidRPr="00ED5661" w:rsidTr="00A70300">
        <w:trPr>
          <w:trHeight w:val="350"/>
        </w:trPr>
        <w:tc>
          <w:tcPr>
            <w:tcW w:w="466" w:type="dxa"/>
            <w:shd w:val="clear" w:color="auto" w:fill="auto"/>
          </w:tcPr>
          <w:p w:rsidR="009D7DFB" w:rsidRPr="00ED5661" w:rsidRDefault="009D7DFB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sz w:val="18"/>
                <w:szCs w:val="18"/>
              </w:rPr>
              <w:t>B2</w:t>
            </w:r>
          </w:p>
        </w:tc>
        <w:tc>
          <w:tcPr>
            <w:tcW w:w="8884" w:type="dxa"/>
            <w:shd w:val="clear" w:color="auto" w:fill="auto"/>
          </w:tcPr>
          <w:p w:rsidR="009D7DFB" w:rsidRPr="00ED5661" w:rsidRDefault="00F8661E" w:rsidP="00A70300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T</w:t>
            </w:r>
            <w:r w:rsidRPr="00ED5661">
              <w:rPr>
                <w:rFonts w:ascii="Calibri" w:hAnsi="Calibri" w:cs="Calibri"/>
                <w:sz w:val="18"/>
                <w:szCs w:val="18"/>
              </w:rPr>
              <w:t>empat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penyimpanan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sementara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untuk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data yang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sedang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diakses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oleh CPU.</w:t>
            </w:r>
          </w:p>
        </w:tc>
      </w:tr>
      <w:tr w:rsidR="009D7DFB" w:rsidRPr="00ED5661" w:rsidTr="00A70300">
        <w:trPr>
          <w:trHeight w:val="350"/>
        </w:trPr>
        <w:tc>
          <w:tcPr>
            <w:tcW w:w="466" w:type="dxa"/>
            <w:shd w:val="clear" w:color="auto" w:fill="auto"/>
          </w:tcPr>
          <w:p w:rsidR="009D7DFB" w:rsidRPr="00ED5661" w:rsidRDefault="009D7DFB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sz w:val="18"/>
                <w:szCs w:val="18"/>
              </w:rPr>
              <w:t>C1</w:t>
            </w:r>
          </w:p>
        </w:tc>
        <w:tc>
          <w:tcPr>
            <w:tcW w:w="8884" w:type="dxa"/>
            <w:shd w:val="clear" w:color="auto" w:fill="auto"/>
          </w:tcPr>
          <w:p w:rsidR="009D7DFB" w:rsidRPr="00ED5661" w:rsidRDefault="00F8661E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sz w:val="18"/>
                <w:szCs w:val="18"/>
              </w:rPr>
              <w:t>Hard Drive (Hard Disk)</w:t>
            </w:r>
          </w:p>
        </w:tc>
      </w:tr>
      <w:tr w:rsidR="009D7DFB" w:rsidRPr="00ED5661" w:rsidTr="00A70300">
        <w:trPr>
          <w:trHeight w:val="350"/>
        </w:trPr>
        <w:tc>
          <w:tcPr>
            <w:tcW w:w="466" w:type="dxa"/>
            <w:shd w:val="clear" w:color="auto" w:fill="auto"/>
          </w:tcPr>
          <w:p w:rsidR="009D7DFB" w:rsidRPr="00ED5661" w:rsidRDefault="00F8661E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ED5661">
              <w:rPr>
                <w:rFonts w:ascii="Calibri" w:hAnsi="Calibri" w:cs="Calibri"/>
                <w:sz w:val="18"/>
                <w:szCs w:val="18"/>
              </w:rPr>
              <w:t>C2</w:t>
            </w:r>
          </w:p>
        </w:tc>
        <w:tc>
          <w:tcPr>
            <w:tcW w:w="8884" w:type="dxa"/>
            <w:shd w:val="clear" w:color="auto" w:fill="auto"/>
          </w:tcPr>
          <w:p w:rsidR="009D7DFB" w:rsidRPr="00ED5661" w:rsidRDefault="00F8661E" w:rsidP="00A70300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Menyimpan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data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jangka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panjang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dan program di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komputer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F8661E" w:rsidRPr="00ED5661" w:rsidTr="00A70300">
        <w:trPr>
          <w:trHeight w:val="350"/>
        </w:trPr>
        <w:tc>
          <w:tcPr>
            <w:tcW w:w="466" w:type="dxa"/>
            <w:shd w:val="clear" w:color="auto" w:fill="auto"/>
          </w:tcPr>
          <w:p w:rsidR="00F8661E" w:rsidRPr="00ED5661" w:rsidRDefault="00F8661E" w:rsidP="00A7030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884" w:type="dxa"/>
            <w:shd w:val="clear" w:color="auto" w:fill="auto"/>
          </w:tcPr>
          <w:p w:rsidR="00F8661E" w:rsidRPr="00ED5661" w:rsidRDefault="00F8661E" w:rsidP="00A70300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Bertanggung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jawab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untuk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pemrosesan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grafis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F8661E" w:rsidRPr="00ED5661" w:rsidTr="00A70300">
        <w:trPr>
          <w:trHeight w:val="350"/>
        </w:trPr>
        <w:tc>
          <w:tcPr>
            <w:tcW w:w="466" w:type="dxa"/>
            <w:shd w:val="clear" w:color="auto" w:fill="auto"/>
          </w:tcPr>
          <w:p w:rsidR="00F8661E" w:rsidRPr="00ED5661" w:rsidRDefault="00F8661E" w:rsidP="00A7030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884" w:type="dxa"/>
            <w:shd w:val="clear" w:color="auto" w:fill="auto"/>
          </w:tcPr>
          <w:p w:rsidR="00F8661E" w:rsidRPr="00ED5661" w:rsidRDefault="00F8661E" w:rsidP="00A70300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Papan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sirkuit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utama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yang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menghubungkan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komponen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utama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F8661E" w:rsidRPr="00ED5661" w:rsidTr="00A70300">
        <w:trPr>
          <w:trHeight w:val="350"/>
        </w:trPr>
        <w:tc>
          <w:tcPr>
            <w:tcW w:w="466" w:type="dxa"/>
            <w:shd w:val="clear" w:color="auto" w:fill="auto"/>
          </w:tcPr>
          <w:p w:rsidR="00F8661E" w:rsidRPr="00ED5661" w:rsidRDefault="00F8661E" w:rsidP="00A7030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884" w:type="dxa"/>
            <w:shd w:val="clear" w:color="auto" w:fill="auto"/>
          </w:tcPr>
          <w:p w:rsidR="00F8661E" w:rsidRPr="00ED5661" w:rsidRDefault="00F8661E" w:rsidP="00A70300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Menyediakan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daya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listrik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untuk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komputer.</w:t>
            </w:r>
          </w:p>
        </w:tc>
      </w:tr>
      <w:tr w:rsidR="00F8661E" w:rsidRPr="00ED5661" w:rsidTr="00A70300">
        <w:trPr>
          <w:trHeight w:val="350"/>
        </w:trPr>
        <w:tc>
          <w:tcPr>
            <w:tcW w:w="466" w:type="dxa"/>
            <w:shd w:val="clear" w:color="auto" w:fill="auto"/>
          </w:tcPr>
          <w:p w:rsidR="00F8661E" w:rsidRPr="00ED5661" w:rsidRDefault="00F8661E" w:rsidP="00A7030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884" w:type="dxa"/>
            <w:shd w:val="clear" w:color="auto" w:fill="auto"/>
          </w:tcPr>
          <w:p w:rsidR="00F8661E" w:rsidRPr="00ED5661" w:rsidRDefault="00F8661E" w:rsidP="00A70300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Menampilkan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informasi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grafis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 xml:space="preserve"> dan </w:t>
            </w:r>
            <w:proofErr w:type="spellStart"/>
            <w:r w:rsidRPr="00ED5661">
              <w:rPr>
                <w:rFonts w:ascii="Calibri" w:hAnsi="Calibri" w:cs="Calibri"/>
                <w:sz w:val="18"/>
                <w:szCs w:val="18"/>
              </w:rPr>
              <w:t>teks</w:t>
            </w:r>
            <w:proofErr w:type="spellEnd"/>
            <w:r w:rsidRPr="00ED5661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</w:tbl>
    <w:p w:rsidR="00F8661E" w:rsidRPr="00A8776D" w:rsidRDefault="00F8661E">
      <w:pPr>
        <w:rPr>
          <w:rFonts w:ascii="Calibri" w:hAnsi="Calibri" w:cs="Calibri"/>
        </w:rPr>
      </w:pPr>
    </w:p>
    <w:p w:rsidR="00753AEE" w:rsidRPr="00A8776D" w:rsidRDefault="00753AEE">
      <w:pPr>
        <w:rPr>
          <w:rFonts w:ascii="Calibri" w:hAnsi="Calibri" w:cs="Calibri"/>
        </w:rPr>
      </w:pPr>
    </w:p>
    <w:p w:rsidR="00753AEE" w:rsidRPr="00B35E53" w:rsidRDefault="00DD5A65">
      <w:pPr>
        <w:rPr>
          <w:rFonts w:ascii="Calibri" w:hAnsi="Calibri" w:cs="Calibri"/>
          <w:sz w:val="18"/>
          <w:szCs w:val="18"/>
        </w:rPr>
      </w:pPr>
      <w:proofErr w:type="spellStart"/>
      <w:r w:rsidRPr="00B35E53">
        <w:rPr>
          <w:rFonts w:ascii="Calibri" w:hAnsi="Calibri" w:cs="Calibri"/>
          <w:sz w:val="18"/>
          <w:szCs w:val="18"/>
        </w:rPr>
        <w:t>Tipe</w:t>
      </w:r>
      <w:proofErr w:type="spellEnd"/>
      <w:r w:rsidRPr="00B35E5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B35E53">
        <w:rPr>
          <w:rFonts w:ascii="Calibri" w:hAnsi="Calibri" w:cs="Calibri"/>
          <w:sz w:val="18"/>
          <w:szCs w:val="18"/>
        </w:rPr>
        <w:t>soal</w:t>
      </w:r>
      <w:proofErr w:type="spellEnd"/>
      <w:r w:rsidRPr="00B35E5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B35E53">
        <w:rPr>
          <w:rFonts w:ascii="Calibri" w:hAnsi="Calibri" w:cs="Calibri"/>
          <w:sz w:val="18"/>
          <w:szCs w:val="18"/>
        </w:rPr>
        <w:t>mengurutkan</w:t>
      </w:r>
      <w:proofErr w:type="spellEnd"/>
      <w:r w:rsidRPr="00B35E53">
        <w:rPr>
          <w:rFonts w:ascii="Calibri" w:hAnsi="Calibri" w:cs="Calibri"/>
          <w:sz w:val="18"/>
          <w:szCs w:val="18"/>
        </w:rPr>
        <w:t xml:space="preserve">. </w:t>
      </w:r>
      <w:proofErr w:type="spellStart"/>
      <w:r w:rsidRPr="00B35E53">
        <w:rPr>
          <w:rFonts w:ascii="Calibri" w:hAnsi="Calibri" w:cs="Calibri"/>
          <w:sz w:val="18"/>
          <w:szCs w:val="18"/>
        </w:rPr>
        <w:t>Disini</w:t>
      </w:r>
      <w:proofErr w:type="spellEnd"/>
      <w:r w:rsidRPr="00B35E5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B35E53">
        <w:rPr>
          <w:rFonts w:ascii="Calibri" w:hAnsi="Calibri" w:cs="Calibri"/>
          <w:sz w:val="18"/>
          <w:szCs w:val="18"/>
        </w:rPr>
        <w:t>kita</w:t>
      </w:r>
      <w:proofErr w:type="spellEnd"/>
      <w:r w:rsidRPr="00B35E5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B35E53">
        <w:rPr>
          <w:rFonts w:ascii="Calibri" w:hAnsi="Calibri" w:cs="Calibri"/>
          <w:sz w:val="18"/>
          <w:szCs w:val="18"/>
        </w:rPr>
        <w:t>tidak</w:t>
      </w:r>
      <w:proofErr w:type="spellEnd"/>
      <w:r w:rsidRPr="00B35E5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B35E53">
        <w:rPr>
          <w:rFonts w:ascii="Calibri" w:hAnsi="Calibri" w:cs="Calibri"/>
          <w:sz w:val="18"/>
          <w:szCs w:val="18"/>
        </w:rPr>
        <w:t>perlu</w:t>
      </w:r>
      <w:proofErr w:type="spellEnd"/>
      <w:r w:rsidRPr="00B35E5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B35E53">
        <w:rPr>
          <w:rFonts w:ascii="Calibri" w:hAnsi="Calibri" w:cs="Calibri"/>
          <w:sz w:val="18"/>
          <w:szCs w:val="18"/>
        </w:rPr>
        <w:t>menuliskan</w:t>
      </w:r>
      <w:proofErr w:type="spellEnd"/>
      <w:r w:rsidRPr="00B35E53">
        <w:rPr>
          <w:rFonts w:ascii="Calibri" w:hAnsi="Calibri" w:cs="Calibri"/>
          <w:sz w:val="18"/>
          <w:szCs w:val="18"/>
        </w:rPr>
        <w:t xml:space="preserve"> KJ </w:t>
      </w:r>
      <w:proofErr w:type="spellStart"/>
      <w:r w:rsidRPr="00B35E53">
        <w:rPr>
          <w:rFonts w:ascii="Calibri" w:hAnsi="Calibri" w:cs="Calibri"/>
          <w:sz w:val="18"/>
          <w:szCs w:val="18"/>
        </w:rPr>
        <w:t>karena</w:t>
      </w:r>
      <w:proofErr w:type="spellEnd"/>
      <w:r w:rsidRPr="00B35E5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B35E53">
        <w:rPr>
          <w:rFonts w:ascii="Calibri" w:hAnsi="Calibri" w:cs="Calibri"/>
          <w:sz w:val="18"/>
          <w:szCs w:val="18"/>
        </w:rPr>
        <w:t>opsinya</w:t>
      </w:r>
      <w:proofErr w:type="spellEnd"/>
      <w:r w:rsidRPr="00B35E5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B35E53">
        <w:rPr>
          <w:rFonts w:ascii="Calibri" w:hAnsi="Calibri" w:cs="Calibri"/>
          <w:sz w:val="18"/>
          <w:szCs w:val="18"/>
        </w:rPr>
        <w:t>adalah</w:t>
      </w:r>
      <w:proofErr w:type="spellEnd"/>
      <w:r w:rsidRPr="00B35E53">
        <w:rPr>
          <w:rFonts w:ascii="Calibri" w:hAnsi="Calibri" w:cs="Calibri"/>
          <w:sz w:val="18"/>
          <w:szCs w:val="18"/>
        </w:rPr>
        <w:t xml:space="preserve"> KJ </w:t>
      </w:r>
      <w:proofErr w:type="spellStart"/>
      <w:r w:rsidRPr="00B35E53">
        <w:rPr>
          <w:rFonts w:ascii="Calibri" w:hAnsi="Calibri" w:cs="Calibri"/>
          <w:sz w:val="18"/>
          <w:szCs w:val="18"/>
        </w:rPr>
        <w:t>itu</w:t>
      </w:r>
      <w:proofErr w:type="spellEnd"/>
      <w:r w:rsidRPr="00B35E5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B35E53">
        <w:rPr>
          <w:rFonts w:ascii="Calibri" w:hAnsi="Calibri" w:cs="Calibri"/>
          <w:sz w:val="18"/>
          <w:szCs w:val="18"/>
        </w:rPr>
        <w:t>sendiri</w:t>
      </w:r>
      <w:proofErr w:type="spellEnd"/>
      <w:r w:rsidRPr="00B35E53">
        <w:rPr>
          <w:rFonts w:ascii="Calibri" w:hAnsi="Calibri" w:cs="Calibri"/>
          <w:sz w:val="18"/>
          <w:szCs w:val="18"/>
        </w:rPr>
        <w:t xml:space="preserve">. Ketika </w:t>
      </w:r>
      <w:proofErr w:type="spellStart"/>
      <w:r w:rsidRPr="00B35E53">
        <w:rPr>
          <w:rFonts w:ascii="Calibri" w:hAnsi="Calibri" w:cs="Calibri"/>
          <w:sz w:val="18"/>
          <w:szCs w:val="18"/>
        </w:rPr>
        <w:t>soal</w:t>
      </w:r>
      <w:proofErr w:type="spellEnd"/>
      <w:r w:rsidRPr="00B35E5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B35E53">
        <w:rPr>
          <w:rFonts w:ascii="Calibri" w:hAnsi="Calibri" w:cs="Calibri"/>
          <w:sz w:val="18"/>
          <w:szCs w:val="18"/>
        </w:rPr>
        <w:t>ini</w:t>
      </w:r>
      <w:proofErr w:type="spellEnd"/>
      <w:r w:rsidRPr="00B35E5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B35E53">
        <w:rPr>
          <w:rFonts w:ascii="Calibri" w:hAnsi="Calibri" w:cs="Calibri"/>
          <w:sz w:val="18"/>
          <w:szCs w:val="18"/>
        </w:rPr>
        <w:t>tampil</w:t>
      </w:r>
      <w:proofErr w:type="spellEnd"/>
      <w:r w:rsidRPr="00B35E53">
        <w:rPr>
          <w:rFonts w:ascii="Calibri" w:hAnsi="Calibri" w:cs="Calibri"/>
          <w:sz w:val="18"/>
          <w:szCs w:val="18"/>
        </w:rPr>
        <w:t xml:space="preserve"> pada </w:t>
      </w:r>
      <w:proofErr w:type="spellStart"/>
      <w:r w:rsidRPr="00B35E53">
        <w:rPr>
          <w:rFonts w:ascii="Calibri" w:hAnsi="Calibri" w:cs="Calibri"/>
          <w:sz w:val="18"/>
          <w:szCs w:val="18"/>
        </w:rPr>
        <w:t>peserta</w:t>
      </w:r>
      <w:proofErr w:type="spellEnd"/>
      <w:r w:rsidRPr="00B35E5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B35E53">
        <w:rPr>
          <w:rFonts w:ascii="Calibri" w:hAnsi="Calibri" w:cs="Calibri"/>
          <w:sz w:val="18"/>
          <w:szCs w:val="18"/>
        </w:rPr>
        <w:t>dipastikan</w:t>
      </w:r>
      <w:proofErr w:type="spellEnd"/>
      <w:r w:rsidRPr="00B35E5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B35E53">
        <w:rPr>
          <w:rFonts w:ascii="Calibri" w:hAnsi="Calibri" w:cs="Calibri"/>
          <w:sz w:val="18"/>
          <w:szCs w:val="18"/>
        </w:rPr>
        <w:t>acak</w:t>
      </w:r>
      <w:proofErr w:type="spellEnd"/>
      <w:r w:rsidRPr="00B35E53">
        <w:rPr>
          <w:rFonts w:ascii="Calibri" w:hAnsi="Calibri" w:cs="Calibri"/>
          <w:sz w:val="18"/>
          <w:szCs w:val="1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8849"/>
      </w:tblGrid>
      <w:tr w:rsidR="00753AEE" w:rsidRPr="00B35E53" w:rsidTr="00A70300">
        <w:trPr>
          <w:trHeight w:val="274"/>
        </w:trPr>
        <w:tc>
          <w:tcPr>
            <w:tcW w:w="466" w:type="dxa"/>
            <w:shd w:val="clear" w:color="auto" w:fill="FFF2CC" w:themeFill="accent4" w:themeFillTint="33"/>
          </w:tcPr>
          <w:p w:rsidR="00753AEE" w:rsidRPr="00B35E53" w:rsidRDefault="00753AEE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B35E5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TS</w:t>
            </w:r>
          </w:p>
        </w:tc>
        <w:tc>
          <w:tcPr>
            <w:tcW w:w="8884" w:type="dxa"/>
            <w:shd w:val="clear" w:color="auto" w:fill="FFF2CC" w:themeFill="accent4" w:themeFillTint="33"/>
          </w:tcPr>
          <w:p w:rsidR="00753AEE" w:rsidRPr="00B35E53" w:rsidRDefault="00753AEE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B35E53">
              <w:rPr>
                <w:rFonts w:ascii="Calibri" w:hAnsi="Calibri" w:cs="Calibri"/>
                <w:sz w:val="18"/>
                <w:szCs w:val="18"/>
              </w:rPr>
              <w:t>URT</w:t>
            </w:r>
          </w:p>
        </w:tc>
      </w:tr>
      <w:tr w:rsidR="00753AEE" w:rsidRPr="00B35E53" w:rsidTr="00A70300">
        <w:trPr>
          <w:trHeight w:val="195"/>
        </w:trPr>
        <w:tc>
          <w:tcPr>
            <w:tcW w:w="466" w:type="dxa"/>
            <w:shd w:val="clear" w:color="auto" w:fill="FFF2CC" w:themeFill="accent4" w:themeFillTint="33"/>
          </w:tcPr>
          <w:p w:rsidR="00753AEE" w:rsidRPr="00B35E53" w:rsidRDefault="00753AEE" w:rsidP="00A70300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35E5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KD</w:t>
            </w:r>
          </w:p>
        </w:tc>
        <w:tc>
          <w:tcPr>
            <w:tcW w:w="8884" w:type="dxa"/>
            <w:shd w:val="clear" w:color="auto" w:fill="FFF2CC" w:themeFill="accent4" w:themeFillTint="33"/>
          </w:tcPr>
          <w:p w:rsidR="00753AEE" w:rsidRPr="00B35E53" w:rsidRDefault="00753AEE" w:rsidP="00A7030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53AEE" w:rsidRPr="00B35E53" w:rsidTr="00855194">
        <w:trPr>
          <w:trHeight w:val="282"/>
        </w:trPr>
        <w:tc>
          <w:tcPr>
            <w:tcW w:w="466" w:type="dxa"/>
            <w:shd w:val="clear" w:color="auto" w:fill="E2EFD9" w:themeFill="accent6" w:themeFillTint="33"/>
          </w:tcPr>
          <w:p w:rsidR="00753AEE" w:rsidRPr="00B35E53" w:rsidRDefault="00753AEE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B35E53">
              <w:rPr>
                <w:rFonts w:ascii="Calibri" w:hAnsi="Calibri" w:cs="Calibri"/>
                <w:sz w:val="18"/>
                <w:szCs w:val="18"/>
              </w:rPr>
              <w:t>KJ</w:t>
            </w:r>
          </w:p>
        </w:tc>
        <w:tc>
          <w:tcPr>
            <w:tcW w:w="8884" w:type="dxa"/>
            <w:shd w:val="clear" w:color="auto" w:fill="E2EFD9" w:themeFill="accent6" w:themeFillTint="33"/>
          </w:tcPr>
          <w:p w:rsidR="00753AEE" w:rsidRPr="00B35E53" w:rsidRDefault="00753AEE" w:rsidP="00A7030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938B6" w:rsidRPr="00B35E53" w:rsidTr="00855194">
        <w:trPr>
          <w:trHeight w:val="282"/>
        </w:trPr>
        <w:tc>
          <w:tcPr>
            <w:tcW w:w="466" w:type="dxa"/>
            <w:shd w:val="clear" w:color="auto" w:fill="E2EFD9" w:themeFill="accent6" w:themeFillTint="33"/>
          </w:tcPr>
          <w:p w:rsidR="00F938B6" w:rsidRPr="00B35E53" w:rsidRDefault="00F938B6" w:rsidP="00A7030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ABS</w:t>
            </w:r>
          </w:p>
        </w:tc>
        <w:tc>
          <w:tcPr>
            <w:tcW w:w="8884" w:type="dxa"/>
            <w:shd w:val="clear" w:color="auto" w:fill="E2EFD9" w:themeFill="accent6" w:themeFillTint="33"/>
          </w:tcPr>
          <w:p w:rsidR="00F938B6" w:rsidRPr="00B35E53" w:rsidRDefault="00F938B6" w:rsidP="00A7030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Y</w:t>
            </w:r>
          </w:p>
        </w:tc>
      </w:tr>
      <w:tr w:rsidR="00753AEE" w:rsidRPr="00B35E53" w:rsidTr="00A70300">
        <w:trPr>
          <w:trHeight w:val="350"/>
        </w:trPr>
        <w:tc>
          <w:tcPr>
            <w:tcW w:w="466" w:type="dxa"/>
            <w:shd w:val="clear" w:color="auto" w:fill="DEEAF6" w:themeFill="accent1" w:themeFillTint="33"/>
          </w:tcPr>
          <w:p w:rsidR="00753AEE" w:rsidRPr="00B35E53" w:rsidRDefault="00753AEE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B35E53">
              <w:rPr>
                <w:rFonts w:ascii="Calibri" w:hAnsi="Calibri" w:cs="Calibri"/>
                <w:sz w:val="18"/>
                <w:szCs w:val="18"/>
              </w:rPr>
              <w:t>8</w:t>
            </w:r>
            <w:r w:rsidRPr="00B35E53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8884" w:type="dxa"/>
          </w:tcPr>
          <w:p w:rsidR="00753AEE" w:rsidRPr="00B35E53" w:rsidRDefault="00774CC8" w:rsidP="00A70300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>Urutkan</w:t>
            </w:r>
            <w:proofErr w:type="spellEnd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>peristiwa</w:t>
            </w:r>
            <w:proofErr w:type="spellEnd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>penting</w:t>
            </w:r>
            <w:proofErr w:type="spellEnd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>dalam</w:t>
            </w:r>
            <w:proofErr w:type="spellEnd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>sejarah</w:t>
            </w:r>
            <w:proofErr w:type="spellEnd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>kemerdekaan</w:t>
            </w:r>
            <w:proofErr w:type="spellEnd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Indonesia</w:t>
            </w:r>
          </w:p>
        </w:tc>
      </w:tr>
      <w:tr w:rsidR="00774CC8" w:rsidRPr="00B35E53" w:rsidTr="00774CC8">
        <w:trPr>
          <w:trHeight w:val="350"/>
        </w:trPr>
        <w:tc>
          <w:tcPr>
            <w:tcW w:w="466" w:type="dxa"/>
            <w:shd w:val="clear" w:color="auto" w:fill="auto"/>
          </w:tcPr>
          <w:p w:rsidR="00774CC8" w:rsidRPr="00B35E53" w:rsidRDefault="00774CC8" w:rsidP="00A7030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884" w:type="dxa"/>
            <w:shd w:val="clear" w:color="auto" w:fill="auto"/>
          </w:tcPr>
          <w:p w:rsidR="00774CC8" w:rsidRPr="00B35E53" w:rsidRDefault="00BB7087" w:rsidP="00A70300">
            <w:pPr>
              <w:rPr>
                <w:rFonts w:ascii="Calibri" w:hAnsi="Calibri" w:cs="Calibri"/>
                <w:color w:val="343541"/>
                <w:sz w:val="18"/>
                <w:szCs w:val="18"/>
              </w:rPr>
            </w:pPr>
            <w:proofErr w:type="spellStart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>Proklamasi</w:t>
            </w:r>
            <w:proofErr w:type="spellEnd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>Kemerdekaan</w:t>
            </w:r>
            <w:proofErr w:type="spellEnd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Indonesia oleh Soekarno dan Mohammad Hatta.</w:t>
            </w:r>
          </w:p>
        </w:tc>
      </w:tr>
      <w:tr w:rsidR="00BB7087" w:rsidRPr="00B35E53" w:rsidTr="00774CC8">
        <w:trPr>
          <w:trHeight w:val="350"/>
        </w:trPr>
        <w:tc>
          <w:tcPr>
            <w:tcW w:w="466" w:type="dxa"/>
            <w:shd w:val="clear" w:color="auto" w:fill="auto"/>
          </w:tcPr>
          <w:p w:rsidR="00BB7087" w:rsidRPr="00B35E53" w:rsidRDefault="00BB7087" w:rsidP="00A7030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884" w:type="dxa"/>
            <w:shd w:val="clear" w:color="auto" w:fill="auto"/>
          </w:tcPr>
          <w:p w:rsidR="00BB7087" w:rsidRPr="00B35E53" w:rsidRDefault="00BB7087" w:rsidP="00A70300">
            <w:pPr>
              <w:rPr>
                <w:rFonts w:ascii="Calibri" w:hAnsi="Calibri" w:cs="Calibri"/>
                <w:color w:val="343541"/>
                <w:sz w:val="18"/>
                <w:szCs w:val="18"/>
              </w:rPr>
            </w:pPr>
            <w:proofErr w:type="spellStart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>Konferensi</w:t>
            </w:r>
            <w:proofErr w:type="spellEnd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>Meja</w:t>
            </w:r>
            <w:proofErr w:type="spellEnd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>Bundar</w:t>
            </w:r>
            <w:proofErr w:type="spellEnd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(KMB) </w:t>
            </w:r>
            <w:proofErr w:type="spellStart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>dimulai</w:t>
            </w:r>
            <w:proofErr w:type="spellEnd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>untuk</w:t>
            </w:r>
            <w:proofErr w:type="spellEnd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>membahas</w:t>
            </w:r>
            <w:proofErr w:type="spellEnd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masa </w:t>
            </w:r>
            <w:proofErr w:type="spellStart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>depan</w:t>
            </w:r>
            <w:proofErr w:type="spellEnd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Indonesia </w:t>
            </w:r>
            <w:proofErr w:type="spellStart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>pasca-kemerdekaan</w:t>
            </w:r>
            <w:proofErr w:type="spellEnd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>.</w:t>
            </w:r>
          </w:p>
        </w:tc>
      </w:tr>
      <w:tr w:rsidR="00BB7087" w:rsidRPr="00B35E53" w:rsidTr="00774CC8">
        <w:trPr>
          <w:trHeight w:val="350"/>
        </w:trPr>
        <w:tc>
          <w:tcPr>
            <w:tcW w:w="466" w:type="dxa"/>
            <w:shd w:val="clear" w:color="auto" w:fill="auto"/>
          </w:tcPr>
          <w:p w:rsidR="00BB7087" w:rsidRPr="00B35E53" w:rsidRDefault="00BB7087" w:rsidP="00A7030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884" w:type="dxa"/>
            <w:shd w:val="clear" w:color="auto" w:fill="auto"/>
          </w:tcPr>
          <w:p w:rsidR="00BB7087" w:rsidRPr="00B35E53" w:rsidRDefault="00BB7087" w:rsidP="00A70300">
            <w:pPr>
              <w:rPr>
                <w:rFonts w:ascii="Calibri" w:hAnsi="Calibri" w:cs="Calibri"/>
                <w:color w:val="343541"/>
                <w:sz w:val="18"/>
                <w:szCs w:val="18"/>
              </w:rPr>
            </w:pPr>
            <w:proofErr w:type="spellStart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>Penyerahan</w:t>
            </w:r>
            <w:proofErr w:type="spellEnd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>kedaulatan</w:t>
            </w:r>
            <w:proofErr w:type="spellEnd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Indonesia </w:t>
            </w:r>
            <w:proofErr w:type="spellStart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>dari</w:t>
            </w:r>
            <w:proofErr w:type="spellEnd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Belanda </w:t>
            </w:r>
            <w:proofErr w:type="spellStart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>kepada</w:t>
            </w:r>
            <w:proofErr w:type="spellEnd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>Republik</w:t>
            </w:r>
            <w:proofErr w:type="spellEnd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Indonesia </w:t>
            </w:r>
            <w:proofErr w:type="spellStart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>Serikat</w:t>
            </w:r>
            <w:proofErr w:type="spellEnd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(RIS) </w:t>
            </w:r>
            <w:proofErr w:type="spellStart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>sesuai</w:t>
            </w:r>
            <w:proofErr w:type="spellEnd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>hasil</w:t>
            </w:r>
            <w:proofErr w:type="spellEnd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>Konferensi</w:t>
            </w:r>
            <w:proofErr w:type="spellEnd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RTC (</w:t>
            </w:r>
            <w:proofErr w:type="spellStart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>Roem</w:t>
            </w:r>
            <w:proofErr w:type="spellEnd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-van </w:t>
            </w:r>
            <w:proofErr w:type="spellStart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>Roijen</w:t>
            </w:r>
            <w:proofErr w:type="spellEnd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>).</w:t>
            </w:r>
          </w:p>
        </w:tc>
      </w:tr>
      <w:tr w:rsidR="00BB7087" w:rsidRPr="00B35E53" w:rsidTr="00B35E53">
        <w:trPr>
          <w:trHeight w:val="297"/>
        </w:trPr>
        <w:tc>
          <w:tcPr>
            <w:tcW w:w="466" w:type="dxa"/>
            <w:shd w:val="clear" w:color="auto" w:fill="auto"/>
          </w:tcPr>
          <w:p w:rsidR="00BB7087" w:rsidRPr="00B35E53" w:rsidRDefault="00BB7087" w:rsidP="00A7030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884" w:type="dxa"/>
            <w:shd w:val="clear" w:color="auto" w:fill="auto"/>
          </w:tcPr>
          <w:p w:rsidR="00BB7087" w:rsidRPr="00B35E53" w:rsidRDefault="00BB7087" w:rsidP="00A70300">
            <w:pPr>
              <w:rPr>
                <w:rFonts w:ascii="Calibri" w:hAnsi="Calibri" w:cs="Calibri"/>
                <w:color w:val="343541"/>
                <w:sz w:val="18"/>
                <w:szCs w:val="18"/>
              </w:rPr>
            </w:pPr>
            <w:proofErr w:type="spellStart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>Pembubaran</w:t>
            </w:r>
            <w:proofErr w:type="spellEnd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RIS dan </w:t>
            </w:r>
            <w:proofErr w:type="spellStart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>kembalinya</w:t>
            </w:r>
            <w:proofErr w:type="spellEnd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>Republik</w:t>
            </w:r>
            <w:proofErr w:type="spellEnd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Indonesia </w:t>
            </w:r>
            <w:proofErr w:type="spellStart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>sebagai</w:t>
            </w:r>
            <w:proofErr w:type="spellEnd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negara </w:t>
            </w:r>
            <w:proofErr w:type="spellStart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>kesatuan</w:t>
            </w:r>
            <w:proofErr w:type="spellEnd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>.</w:t>
            </w:r>
          </w:p>
        </w:tc>
      </w:tr>
      <w:tr w:rsidR="00BB7087" w:rsidRPr="00B35E53" w:rsidTr="00B35E53">
        <w:trPr>
          <w:trHeight w:val="90"/>
        </w:trPr>
        <w:tc>
          <w:tcPr>
            <w:tcW w:w="466" w:type="dxa"/>
            <w:shd w:val="clear" w:color="auto" w:fill="auto"/>
          </w:tcPr>
          <w:p w:rsidR="00BB7087" w:rsidRPr="00B35E53" w:rsidRDefault="00BB7087" w:rsidP="00A7030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884" w:type="dxa"/>
            <w:shd w:val="clear" w:color="auto" w:fill="auto"/>
          </w:tcPr>
          <w:p w:rsidR="00BB7087" w:rsidRPr="00B35E53" w:rsidRDefault="00BB7087" w:rsidP="00A70300">
            <w:pPr>
              <w:rPr>
                <w:rFonts w:ascii="Calibri" w:hAnsi="Calibri" w:cs="Calibri"/>
                <w:color w:val="343541"/>
                <w:sz w:val="18"/>
                <w:szCs w:val="18"/>
              </w:rPr>
            </w:pPr>
            <w:proofErr w:type="spellStart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>Konferensi</w:t>
            </w:r>
            <w:proofErr w:type="spellEnd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Asia-Afrika di Bandung, Indonesia, yang </w:t>
            </w:r>
            <w:proofErr w:type="spellStart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>menjadi</w:t>
            </w:r>
            <w:proofErr w:type="spellEnd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>awal</w:t>
            </w:r>
            <w:proofErr w:type="spellEnd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>gerakan</w:t>
            </w:r>
            <w:proofErr w:type="spellEnd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gramStart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>Non-Blok</w:t>
            </w:r>
            <w:proofErr w:type="gramEnd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>.</w:t>
            </w:r>
          </w:p>
        </w:tc>
      </w:tr>
    </w:tbl>
    <w:p w:rsidR="00753AEE" w:rsidRPr="00A8776D" w:rsidRDefault="00753AEE">
      <w:pPr>
        <w:rPr>
          <w:rFonts w:ascii="Calibri" w:hAnsi="Calibri" w:cs="Calibri"/>
        </w:rPr>
      </w:pPr>
    </w:p>
    <w:p w:rsidR="00DD5A65" w:rsidRPr="00A8776D" w:rsidRDefault="00DD5A65">
      <w:pPr>
        <w:rPr>
          <w:rFonts w:ascii="Calibri" w:hAnsi="Calibri" w:cs="Calibri"/>
        </w:rPr>
      </w:pPr>
    </w:p>
    <w:p w:rsidR="00DD5A65" w:rsidRPr="00A8776D" w:rsidRDefault="00DD5A65">
      <w:pPr>
        <w:rPr>
          <w:rFonts w:ascii="Calibri" w:hAnsi="Calibri" w:cs="Calibri"/>
        </w:rPr>
      </w:pPr>
    </w:p>
    <w:p w:rsidR="00DD5A65" w:rsidRPr="00A8776D" w:rsidRDefault="00DD5A65">
      <w:pPr>
        <w:rPr>
          <w:rFonts w:ascii="Calibri" w:hAnsi="Calibri" w:cs="Calibri"/>
        </w:rPr>
      </w:pPr>
    </w:p>
    <w:p w:rsidR="00DD5A65" w:rsidRDefault="00DD5A65">
      <w:pPr>
        <w:rPr>
          <w:rFonts w:ascii="Calibri" w:hAnsi="Calibri" w:cs="Calibri"/>
        </w:rPr>
      </w:pPr>
    </w:p>
    <w:p w:rsidR="00ED5661" w:rsidRPr="00A8776D" w:rsidRDefault="00ED5661">
      <w:pPr>
        <w:rPr>
          <w:rFonts w:ascii="Calibri" w:hAnsi="Calibri" w:cs="Calibri"/>
        </w:rPr>
      </w:pPr>
    </w:p>
    <w:p w:rsidR="00DD5A65" w:rsidRPr="00B35E53" w:rsidRDefault="00DD5A65">
      <w:pPr>
        <w:rPr>
          <w:rFonts w:ascii="Calibri" w:hAnsi="Calibri" w:cs="Calibri"/>
          <w:sz w:val="18"/>
          <w:szCs w:val="18"/>
        </w:rPr>
      </w:pPr>
      <w:proofErr w:type="spellStart"/>
      <w:r w:rsidRPr="00B35E53">
        <w:rPr>
          <w:rFonts w:ascii="Calibri" w:hAnsi="Calibri" w:cs="Calibri"/>
          <w:sz w:val="18"/>
          <w:szCs w:val="18"/>
        </w:rPr>
        <w:t>Tipe</w:t>
      </w:r>
      <w:proofErr w:type="spellEnd"/>
      <w:r w:rsidRPr="00B35E5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B35E53">
        <w:rPr>
          <w:rFonts w:ascii="Calibri" w:hAnsi="Calibri" w:cs="Calibri"/>
          <w:sz w:val="18"/>
          <w:szCs w:val="18"/>
        </w:rPr>
        <w:t>soal</w:t>
      </w:r>
      <w:proofErr w:type="spellEnd"/>
      <w:r w:rsidRPr="00B35E53">
        <w:rPr>
          <w:rFonts w:ascii="Calibri" w:hAnsi="Calibri" w:cs="Calibri"/>
          <w:sz w:val="18"/>
          <w:szCs w:val="18"/>
        </w:rPr>
        <w:t xml:space="preserve"> argument </w:t>
      </w:r>
      <w:proofErr w:type="spellStart"/>
      <w:r w:rsidRPr="00B35E53">
        <w:rPr>
          <w:rFonts w:ascii="Calibri" w:hAnsi="Calibri" w:cs="Calibri"/>
          <w:sz w:val="18"/>
          <w:szCs w:val="18"/>
        </w:rPr>
        <w:t>setuju</w:t>
      </w:r>
      <w:proofErr w:type="spellEnd"/>
      <w:r w:rsidRPr="00B35E5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B35E53">
        <w:rPr>
          <w:rFonts w:ascii="Calibri" w:hAnsi="Calibri" w:cs="Calibri"/>
          <w:sz w:val="18"/>
          <w:szCs w:val="18"/>
        </w:rPr>
        <w:t>tidak</w:t>
      </w:r>
      <w:proofErr w:type="spellEnd"/>
      <w:r w:rsidRPr="00B35E5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B35E53">
        <w:rPr>
          <w:rFonts w:ascii="Calibri" w:hAnsi="Calibri" w:cs="Calibri"/>
          <w:sz w:val="18"/>
          <w:szCs w:val="18"/>
        </w:rPr>
        <w:t>setuju</w:t>
      </w:r>
      <w:proofErr w:type="spellEnd"/>
      <w:r w:rsidRPr="00B35E53">
        <w:rPr>
          <w:rFonts w:ascii="Calibri" w:hAnsi="Calibri" w:cs="Calibri"/>
          <w:sz w:val="18"/>
          <w:szCs w:val="18"/>
        </w:rPr>
        <w:t xml:space="preserve">. </w:t>
      </w:r>
      <w:proofErr w:type="spellStart"/>
      <w:r w:rsidRPr="00B35E53">
        <w:rPr>
          <w:rFonts w:ascii="Calibri" w:hAnsi="Calibri" w:cs="Calibri"/>
          <w:sz w:val="18"/>
          <w:szCs w:val="18"/>
        </w:rPr>
        <w:t>Tipe</w:t>
      </w:r>
      <w:proofErr w:type="spellEnd"/>
      <w:r w:rsidRPr="00B35E5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B35E53">
        <w:rPr>
          <w:rFonts w:ascii="Calibri" w:hAnsi="Calibri" w:cs="Calibri"/>
          <w:sz w:val="18"/>
          <w:szCs w:val="18"/>
        </w:rPr>
        <w:t>soal</w:t>
      </w:r>
      <w:proofErr w:type="spellEnd"/>
      <w:r w:rsidRPr="00B35E5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B35E53">
        <w:rPr>
          <w:rFonts w:ascii="Calibri" w:hAnsi="Calibri" w:cs="Calibri"/>
          <w:sz w:val="18"/>
          <w:szCs w:val="18"/>
        </w:rPr>
        <w:t>ini</w:t>
      </w:r>
      <w:proofErr w:type="spellEnd"/>
      <w:r w:rsidRPr="00B35E5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B35E53">
        <w:rPr>
          <w:rFonts w:ascii="Calibri" w:hAnsi="Calibri" w:cs="Calibri"/>
          <w:sz w:val="18"/>
          <w:szCs w:val="18"/>
        </w:rPr>
        <w:t>akan</w:t>
      </w:r>
      <w:proofErr w:type="spellEnd"/>
      <w:r w:rsidRPr="00B35E5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B35E53">
        <w:rPr>
          <w:rFonts w:ascii="Calibri" w:hAnsi="Calibri" w:cs="Calibri"/>
          <w:sz w:val="18"/>
          <w:szCs w:val="18"/>
        </w:rPr>
        <w:t>dikoreksi</w:t>
      </w:r>
      <w:proofErr w:type="spellEnd"/>
      <w:r w:rsidRPr="00B35E53">
        <w:rPr>
          <w:rFonts w:ascii="Calibri" w:hAnsi="Calibri" w:cs="Calibri"/>
          <w:sz w:val="18"/>
          <w:szCs w:val="18"/>
        </w:rPr>
        <w:t xml:space="preserve"> manual oleh </w:t>
      </w:r>
      <w:proofErr w:type="spellStart"/>
      <w:r w:rsidRPr="00B35E53">
        <w:rPr>
          <w:rFonts w:ascii="Calibri" w:hAnsi="Calibri" w:cs="Calibri"/>
          <w:sz w:val="18"/>
          <w:szCs w:val="18"/>
        </w:rPr>
        <w:t>pengoreksi</w:t>
      </w:r>
      <w:proofErr w:type="spellEnd"/>
      <w:r w:rsidRPr="00B35E53">
        <w:rPr>
          <w:rFonts w:ascii="Calibri" w:hAnsi="Calibri" w:cs="Calibri"/>
          <w:sz w:val="18"/>
          <w:szCs w:val="18"/>
        </w:rPr>
        <w:t xml:space="preserve">. </w:t>
      </w:r>
      <w:proofErr w:type="spellStart"/>
      <w:r w:rsidRPr="00B35E53">
        <w:rPr>
          <w:rFonts w:ascii="Calibri" w:hAnsi="Calibri" w:cs="Calibri"/>
          <w:sz w:val="18"/>
          <w:szCs w:val="18"/>
        </w:rPr>
        <w:t>Peserta</w:t>
      </w:r>
      <w:proofErr w:type="spellEnd"/>
      <w:r w:rsidRPr="00B35E5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B35E53">
        <w:rPr>
          <w:rFonts w:ascii="Calibri" w:hAnsi="Calibri" w:cs="Calibri"/>
          <w:sz w:val="18"/>
          <w:szCs w:val="18"/>
        </w:rPr>
        <w:t>didik</w:t>
      </w:r>
      <w:proofErr w:type="spellEnd"/>
      <w:r w:rsidRPr="00B35E5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B35E53">
        <w:rPr>
          <w:rFonts w:ascii="Calibri" w:hAnsi="Calibri" w:cs="Calibri"/>
          <w:sz w:val="18"/>
          <w:szCs w:val="18"/>
        </w:rPr>
        <w:t>diharuskan</w:t>
      </w:r>
      <w:proofErr w:type="spellEnd"/>
      <w:r w:rsidRPr="00B35E5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B35E53">
        <w:rPr>
          <w:rFonts w:ascii="Calibri" w:hAnsi="Calibri" w:cs="Calibri"/>
          <w:sz w:val="18"/>
          <w:szCs w:val="18"/>
        </w:rPr>
        <w:t>untuk</w:t>
      </w:r>
      <w:proofErr w:type="spellEnd"/>
      <w:r w:rsidRPr="00B35E5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B35E53">
        <w:rPr>
          <w:rFonts w:ascii="Calibri" w:hAnsi="Calibri" w:cs="Calibri"/>
          <w:sz w:val="18"/>
          <w:szCs w:val="18"/>
        </w:rPr>
        <w:t>menuliskan</w:t>
      </w:r>
      <w:proofErr w:type="spellEnd"/>
      <w:r w:rsidRPr="00B35E5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B35E53">
        <w:rPr>
          <w:rFonts w:ascii="Calibri" w:hAnsi="Calibri" w:cs="Calibri"/>
          <w:sz w:val="18"/>
          <w:szCs w:val="18"/>
        </w:rPr>
        <w:t>pendapat</w:t>
      </w:r>
      <w:proofErr w:type="spellEnd"/>
      <w:r w:rsidRPr="00B35E5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B35E53">
        <w:rPr>
          <w:rFonts w:ascii="Calibri" w:hAnsi="Calibri" w:cs="Calibri"/>
          <w:sz w:val="18"/>
          <w:szCs w:val="18"/>
        </w:rPr>
        <w:t>mereka</w:t>
      </w:r>
      <w:proofErr w:type="spellEnd"/>
      <w:r w:rsidRPr="00B35E5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B35E53">
        <w:rPr>
          <w:rFonts w:ascii="Calibri" w:hAnsi="Calibri" w:cs="Calibri"/>
          <w:sz w:val="18"/>
          <w:szCs w:val="18"/>
        </w:rPr>
        <w:t>atas</w:t>
      </w:r>
      <w:proofErr w:type="spellEnd"/>
      <w:r w:rsidRPr="00B35E53">
        <w:rPr>
          <w:rFonts w:ascii="Calibri" w:hAnsi="Calibri" w:cs="Calibri"/>
          <w:sz w:val="18"/>
          <w:szCs w:val="18"/>
        </w:rPr>
        <w:t xml:space="preserve"> argument yang </w:t>
      </w:r>
      <w:proofErr w:type="spellStart"/>
      <w:r w:rsidRPr="00B35E53">
        <w:rPr>
          <w:rFonts w:ascii="Calibri" w:hAnsi="Calibri" w:cs="Calibri"/>
          <w:sz w:val="18"/>
          <w:szCs w:val="18"/>
        </w:rPr>
        <w:t>diberikan</w:t>
      </w:r>
      <w:proofErr w:type="spellEnd"/>
      <w:r w:rsidRPr="00B35E53">
        <w:rPr>
          <w:rFonts w:ascii="Calibri" w:hAnsi="Calibri" w:cs="Calibri"/>
          <w:sz w:val="18"/>
          <w:szCs w:val="1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8849"/>
      </w:tblGrid>
      <w:tr w:rsidR="00AA1401" w:rsidRPr="00B35E53" w:rsidTr="00A70300">
        <w:trPr>
          <w:trHeight w:val="274"/>
        </w:trPr>
        <w:tc>
          <w:tcPr>
            <w:tcW w:w="466" w:type="dxa"/>
            <w:shd w:val="clear" w:color="auto" w:fill="FFF2CC" w:themeFill="accent4" w:themeFillTint="33"/>
          </w:tcPr>
          <w:p w:rsidR="00AA1401" w:rsidRPr="00B35E53" w:rsidRDefault="00AA1401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B35E5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TS</w:t>
            </w:r>
          </w:p>
        </w:tc>
        <w:tc>
          <w:tcPr>
            <w:tcW w:w="8884" w:type="dxa"/>
            <w:shd w:val="clear" w:color="auto" w:fill="FFF2CC" w:themeFill="accent4" w:themeFillTint="33"/>
          </w:tcPr>
          <w:p w:rsidR="00AA1401" w:rsidRPr="00B35E53" w:rsidRDefault="00AA1401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B35E53">
              <w:rPr>
                <w:rFonts w:ascii="Calibri" w:hAnsi="Calibri" w:cs="Calibri"/>
                <w:sz w:val="18"/>
                <w:szCs w:val="18"/>
              </w:rPr>
              <w:t>STJ</w:t>
            </w:r>
          </w:p>
        </w:tc>
      </w:tr>
      <w:tr w:rsidR="00AA1401" w:rsidRPr="00B35E53" w:rsidTr="00A70300">
        <w:trPr>
          <w:trHeight w:val="195"/>
        </w:trPr>
        <w:tc>
          <w:tcPr>
            <w:tcW w:w="466" w:type="dxa"/>
            <w:shd w:val="clear" w:color="auto" w:fill="FFF2CC" w:themeFill="accent4" w:themeFillTint="33"/>
          </w:tcPr>
          <w:p w:rsidR="00AA1401" w:rsidRPr="00B35E53" w:rsidRDefault="00AA1401" w:rsidP="00A70300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35E5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KD</w:t>
            </w:r>
          </w:p>
        </w:tc>
        <w:tc>
          <w:tcPr>
            <w:tcW w:w="8884" w:type="dxa"/>
            <w:shd w:val="clear" w:color="auto" w:fill="FFF2CC" w:themeFill="accent4" w:themeFillTint="33"/>
          </w:tcPr>
          <w:p w:rsidR="00AA1401" w:rsidRPr="00B35E53" w:rsidRDefault="00AA1401" w:rsidP="00A7030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A1401" w:rsidRPr="00B35E53" w:rsidTr="00A70300">
        <w:trPr>
          <w:trHeight w:val="282"/>
        </w:trPr>
        <w:tc>
          <w:tcPr>
            <w:tcW w:w="466" w:type="dxa"/>
            <w:shd w:val="clear" w:color="auto" w:fill="E2EFD9" w:themeFill="accent6" w:themeFillTint="33"/>
          </w:tcPr>
          <w:p w:rsidR="00AA1401" w:rsidRPr="00B35E53" w:rsidRDefault="00AA1401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B35E53">
              <w:rPr>
                <w:rFonts w:ascii="Calibri" w:hAnsi="Calibri" w:cs="Calibri"/>
                <w:sz w:val="18"/>
                <w:szCs w:val="18"/>
              </w:rPr>
              <w:t>KJ</w:t>
            </w:r>
          </w:p>
        </w:tc>
        <w:tc>
          <w:tcPr>
            <w:tcW w:w="8884" w:type="dxa"/>
            <w:shd w:val="clear" w:color="auto" w:fill="E2EFD9" w:themeFill="accent6" w:themeFillTint="33"/>
          </w:tcPr>
          <w:p w:rsidR="00AA1401" w:rsidRPr="00B35E53" w:rsidRDefault="00AA1401" w:rsidP="00A7030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938B6" w:rsidRPr="00B35E53" w:rsidTr="00A70300">
        <w:trPr>
          <w:trHeight w:val="282"/>
        </w:trPr>
        <w:tc>
          <w:tcPr>
            <w:tcW w:w="466" w:type="dxa"/>
            <w:shd w:val="clear" w:color="auto" w:fill="E2EFD9" w:themeFill="accent6" w:themeFillTint="33"/>
          </w:tcPr>
          <w:p w:rsidR="00F938B6" w:rsidRPr="00B35E53" w:rsidRDefault="00F938B6" w:rsidP="00A7030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ABS</w:t>
            </w:r>
          </w:p>
        </w:tc>
        <w:tc>
          <w:tcPr>
            <w:tcW w:w="8884" w:type="dxa"/>
            <w:shd w:val="clear" w:color="auto" w:fill="E2EFD9" w:themeFill="accent6" w:themeFillTint="33"/>
          </w:tcPr>
          <w:p w:rsidR="00F938B6" w:rsidRPr="00B35E53" w:rsidRDefault="00F938B6" w:rsidP="00A7030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A1401" w:rsidRPr="00B35E53" w:rsidTr="00A70300">
        <w:trPr>
          <w:trHeight w:val="350"/>
        </w:trPr>
        <w:tc>
          <w:tcPr>
            <w:tcW w:w="466" w:type="dxa"/>
            <w:shd w:val="clear" w:color="auto" w:fill="DEEAF6" w:themeFill="accent1" w:themeFillTint="33"/>
          </w:tcPr>
          <w:p w:rsidR="00AA1401" w:rsidRPr="00B35E53" w:rsidRDefault="00AA1401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B35E53">
              <w:rPr>
                <w:rFonts w:ascii="Calibri" w:hAnsi="Calibri" w:cs="Calibri"/>
                <w:sz w:val="18"/>
                <w:szCs w:val="18"/>
              </w:rPr>
              <w:t>9</w:t>
            </w:r>
            <w:r w:rsidRPr="00B35E53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8884" w:type="dxa"/>
          </w:tcPr>
          <w:p w:rsidR="00AA1401" w:rsidRPr="00B35E53" w:rsidRDefault="00AA1401" w:rsidP="00A70300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35E53">
              <w:rPr>
                <w:rFonts w:ascii="Calibri" w:hAnsi="Calibri" w:cs="Calibri"/>
                <w:sz w:val="18"/>
                <w:szCs w:val="18"/>
              </w:rPr>
              <w:t>Jawablah</w:t>
            </w:r>
            <w:proofErr w:type="spellEnd"/>
            <w:r w:rsidRPr="00B35E53">
              <w:rPr>
                <w:rFonts w:ascii="Calibri" w:hAnsi="Calibri" w:cs="Calibri"/>
                <w:sz w:val="18"/>
                <w:szCs w:val="18"/>
              </w:rPr>
              <w:t xml:space="preserve"> argument </w:t>
            </w:r>
            <w:proofErr w:type="spellStart"/>
            <w:r w:rsidRPr="00B35E53">
              <w:rPr>
                <w:rFonts w:ascii="Calibri" w:hAnsi="Calibri" w:cs="Calibri"/>
                <w:sz w:val="18"/>
                <w:szCs w:val="18"/>
              </w:rPr>
              <w:t>dibawah</w:t>
            </w:r>
            <w:proofErr w:type="spellEnd"/>
            <w:r w:rsidRPr="00B35E5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35E53">
              <w:rPr>
                <w:rFonts w:ascii="Calibri" w:hAnsi="Calibri" w:cs="Calibri"/>
                <w:sz w:val="18"/>
                <w:szCs w:val="18"/>
              </w:rPr>
              <w:t>ini</w:t>
            </w:r>
            <w:proofErr w:type="spellEnd"/>
            <w:r w:rsidRPr="00B35E53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B35E53">
              <w:rPr>
                <w:rFonts w:ascii="Calibri" w:hAnsi="Calibri" w:cs="Calibri"/>
                <w:sz w:val="18"/>
                <w:szCs w:val="18"/>
              </w:rPr>
              <w:t>sertakan</w:t>
            </w:r>
            <w:proofErr w:type="spellEnd"/>
            <w:r w:rsidRPr="00B35E53">
              <w:rPr>
                <w:rFonts w:ascii="Calibri" w:hAnsi="Calibri" w:cs="Calibri"/>
                <w:sz w:val="18"/>
                <w:szCs w:val="18"/>
              </w:rPr>
              <w:t xml:space="preserve"> juga </w:t>
            </w:r>
            <w:proofErr w:type="spellStart"/>
            <w:r w:rsidRPr="00B35E53">
              <w:rPr>
                <w:rFonts w:ascii="Calibri" w:hAnsi="Calibri" w:cs="Calibri"/>
                <w:sz w:val="18"/>
                <w:szCs w:val="18"/>
              </w:rPr>
              <w:t>alasannya</w:t>
            </w:r>
            <w:proofErr w:type="spellEnd"/>
            <w:r w:rsidRPr="00B35E53">
              <w:rPr>
                <w:rFonts w:ascii="Calibri" w:hAnsi="Calibri" w:cs="Calibri"/>
                <w:sz w:val="18"/>
                <w:szCs w:val="18"/>
              </w:rPr>
              <w:t>!</w:t>
            </w:r>
          </w:p>
        </w:tc>
      </w:tr>
      <w:tr w:rsidR="00AA1401" w:rsidRPr="00B35E53" w:rsidTr="00B35E53">
        <w:trPr>
          <w:trHeight w:val="201"/>
        </w:trPr>
        <w:tc>
          <w:tcPr>
            <w:tcW w:w="466" w:type="dxa"/>
            <w:shd w:val="clear" w:color="auto" w:fill="auto"/>
          </w:tcPr>
          <w:p w:rsidR="00AA1401" w:rsidRPr="00B35E53" w:rsidRDefault="00AA1401" w:rsidP="00A7030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884" w:type="dxa"/>
            <w:shd w:val="clear" w:color="auto" w:fill="auto"/>
          </w:tcPr>
          <w:p w:rsidR="00AA1401" w:rsidRPr="00B35E53" w:rsidRDefault="00AA1401" w:rsidP="00A70300">
            <w:pPr>
              <w:rPr>
                <w:rFonts w:ascii="Calibri" w:hAnsi="Calibri" w:cs="Calibri"/>
                <w:color w:val="343541"/>
                <w:sz w:val="18"/>
                <w:szCs w:val="18"/>
              </w:rPr>
            </w:pPr>
            <w:proofErr w:type="spellStart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>Setujukah</w:t>
            </w:r>
            <w:proofErr w:type="spellEnd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>kamu</w:t>
            </w:r>
            <w:proofErr w:type="spellEnd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>jika</w:t>
            </w:r>
            <w:proofErr w:type="spellEnd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dunia </w:t>
            </w:r>
            <w:proofErr w:type="spellStart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>hanya</w:t>
            </w:r>
            <w:proofErr w:type="spellEnd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>memiliki</w:t>
            </w:r>
            <w:proofErr w:type="spellEnd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>satu</w:t>
            </w:r>
            <w:proofErr w:type="spellEnd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negara?</w:t>
            </w:r>
          </w:p>
        </w:tc>
      </w:tr>
      <w:tr w:rsidR="00AA1401" w:rsidRPr="00B35E53" w:rsidTr="00B35E53">
        <w:trPr>
          <w:trHeight w:val="135"/>
        </w:trPr>
        <w:tc>
          <w:tcPr>
            <w:tcW w:w="466" w:type="dxa"/>
            <w:shd w:val="clear" w:color="auto" w:fill="auto"/>
          </w:tcPr>
          <w:p w:rsidR="00AA1401" w:rsidRPr="00B35E53" w:rsidRDefault="00AA1401" w:rsidP="00A7030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884" w:type="dxa"/>
            <w:shd w:val="clear" w:color="auto" w:fill="auto"/>
          </w:tcPr>
          <w:p w:rsidR="00AA1401" w:rsidRPr="00B35E53" w:rsidRDefault="00AA1401" w:rsidP="00A70300">
            <w:pPr>
              <w:rPr>
                <w:rFonts w:ascii="Calibri" w:hAnsi="Calibri" w:cs="Calibri"/>
                <w:color w:val="343541"/>
                <w:sz w:val="18"/>
                <w:szCs w:val="18"/>
              </w:rPr>
            </w:pPr>
            <w:proofErr w:type="spellStart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>Setujukah</w:t>
            </w:r>
            <w:proofErr w:type="spellEnd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>kamu</w:t>
            </w:r>
            <w:proofErr w:type="spellEnd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>dengan</w:t>
            </w:r>
            <w:proofErr w:type="spellEnd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>adanya</w:t>
            </w:r>
            <w:proofErr w:type="spellEnd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>globalisasi</w:t>
            </w:r>
            <w:proofErr w:type="spellEnd"/>
            <w:r w:rsidRPr="00B35E53">
              <w:rPr>
                <w:rFonts w:ascii="Calibri" w:hAnsi="Calibri" w:cs="Calibri"/>
                <w:color w:val="343541"/>
                <w:sz w:val="18"/>
                <w:szCs w:val="18"/>
              </w:rPr>
              <w:t>?</w:t>
            </w:r>
          </w:p>
        </w:tc>
      </w:tr>
    </w:tbl>
    <w:p w:rsidR="00BB7087" w:rsidRPr="00494222" w:rsidRDefault="00BB7087">
      <w:pPr>
        <w:rPr>
          <w:rFonts w:ascii="Calibri" w:hAnsi="Calibri" w:cs="Calibri"/>
          <w:sz w:val="18"/>
          <w:szCs w:val="18"/>
        </w:rPr>
      </w:pPr>
    </w:p>
    <w:p w:rsidR="00DD5A65" w:rsidRPr="00494222" w:rsidRDefault="00DD5A65">
      <w:pPr>
        <w:rPr>
          <w:rFonts w:ascii="Calibri" w:hAnsi="Calibri" w:cs="Calibri"/>
          <w:sz w:val="18"/>
          <w:szCs w:val="18"/>
        </w:rPr>
      </w:pPr>
      <w:proofErr w:type="spellStart"/>
      <w:r w:rsidRPr="00494222">
        <w:rPr>
          <w:rFonts w:ascii="Calibri" w:hAnsi="Calibri" w:cs="Calibri"/>
          <w:sz w:val="18"/>
          <w:szCs w:val="18"/>
        </w:rPr>
        <w:t>Tipe</w:t>
      </w:r>
      <w:proofErr w:type="spellEnd"/>
      <w:r w:rsidRPr="00494222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94222">
        <w:rPr>
          <w:rFonts w:ascii="Calibri" w:hAnsi="Calibri" w:cs="Calibri"/>
          <w:sz w:val="18"/>
          <w:szCs w:val="18"/>
        </w:rPr>
        <w:t>soal</w:t>
      </w:r>
      <w:proofErr w:type="spellEnd"/>
      <w:r w:rsidRPr="00494222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94222">
        <w:rPr>
          <w:rFonts w:ascii="Calibri" w:hAnsi="Calibri" w:cs="Calibri"/>
          <w:sz w:val="18"/>
          <w:szCs w:val="18"/>
        </w:rPr>
        <w:t>benar</w:t>
      </w:r>
      <w:proofErr w:type="spellEnd"/>
      <w:r w:rsidRPr="00494222">
        <w:rPr>
          <w:rFonts w:ascii="Calibri" w:hAnsi="Calibri" w:cs="Calibri"/>
          <w:sz w:val="18"/>
          <w:szCs w:val="18"/>
        </w:rPr>
        <w:t xml:space="preserve"> salah. </w:t>
      </w:r>
      <w:proofErr w:type="spellStart"/>
      <w:r w:rsidR="00A1708E" w:rsidRPr="00494222">
        <w:rPr>
          <w:rFonts w:ascii="Calibri" w:hAnsi="Calibri" w:cs="Calibri"/>
          <w:sz w:val="18"/>
          <w:szCs w:val="18"/>
        </w:rPr>
        <w:t>P</w:t>
      </w:r>
      <w:r w:rsidRPr="00494222">
        <w:rPr>
          <w:rFonts w:ascii="Calibri" w:hAnsi="Calibri" w:cs="Calibri"/>
          <w:sz w:val="18"/>
          <w:szCs w:val="18"/>
        </w:rPr>
        <w:t>eserta</w:t>
      </w:r>
      <w:proofErr w:type="spellEnd"/>
      <w:r w:rsidRPr="00494222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94222">
        <w:rPr>
          <w:rFonts w:ascii="Calibri" w:hAnsi="Calibri" w:cs="Calibri"/>
          <w:sz w:val="18"/>
          <w:szCs w:val="18"/>
        </w:rPr>
        <w:t>diharuskan</w:t>
      </w:r>
      <w:proofErr w:type="spellEnd"/>
      <w:r w:rsidRPr="00494222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94222">
        <w:rPr>
          <w:rFonts w:ascii="Calibri" w:hAnsi="Calibri" w:cs="Calibri"/>
          <w:sz w:val="18"/>
          <w:szCs w:val="18"/>
        </w:rPr>
        <w:t>melakukan</w:t>
      </w:r>
      <w:proofErr w:type="spellEnd"/>
      <w:r w:rsidRPr="00494222">
        <w:rPr>
          <w:rFonts w:ascii="Calibri" w:hAnsi="Calibri" w:cs="Calibri"/>
          <w:sz w:val="18"/>
          <w:szCs w:val="18"/>
        </w:rPr>
        <w:t xml:space="preserve"> checklist pada </w:t>
      </w:r>
      <w:proofErr w:type="spellStart"/>
      <w:r w:rsidRPr="00494222">
        <w:rPr>
          <w:rFonts w:ascii="Calibri" w:hAnsi="Calibri" w:cs="Calibri"/>
          <w:sz w:val="18"/>
          <w:szCs w:val="18"/>
        </w:rPr>
        <w:t>jawaban</w:t>
      </w:r>
      <w:proofErr w:type="spellEnd"/>
      <w:r w:rsidRPr="00494222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94222">
        <w:rPr>
          <w:rFonts w:ascii="Calibri" w:hAnsi="Calibri" w:cs="Calibri"/>
          <w:sz w:val="18"/>
          <w:szCs w:val="18"/>
        </w:rPr>
        <w:t>jawaban</w:t>
      </w:r>
      <w:proofErr w:type="spellEnd"/>
      <w:r w:rsidRPr="00494222">
        <w:rPr>
          <w:rFonts w:ascii="Calibri" w:hAnsi="Calibri" w:cs="Calibri"/>
          <w:sz w:val="18"/>
          <w:szCs w:val="18"/>
        </w:rPr>
        <w:t xml:space="preserve"> yang </w:t>
      </w:r>
      <w:proofErr w:type="spellStart"/>
      <w:r w:rsidRPr="00494222">
        <w:rPr>
          <w:rFonts w:ascii="Calibri" w:hAnsi="Calibri" w:cs="Calibri"/>
          <w:sz w:val="18"/>
          <w:szCs w:val="18"/>
        </w:rPr>
        <w:t>dianggap</w:t>
      </w:r>
      <w:proofErr w:type="spellEnd"/>
      <w:r w:rsidRPr="00494222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94222">
        <w:rPr>
          <w:rFonts w:ascii="Calibri" w:hAnsi="Calibri" w:cs="Calibri"/>
          <w:sz w:val="18"/>
          <w:szCs w:val="18"/>
        </w:rPr>
        <w:t>benar</w:t>
      </w:r>
      <w:proofErr w:type="spellEnd"/>
      <w:r w:rsidRPr="00494222">
        <w:rPr>
          <w:rFonts w:ascii="Calibri" w:hAnsi="Calibri" w:cs="Calibri"/>
          <w:sz w:val="18"/>
          <w:szCs w:val="18"/>
        </w:rPr>
        <w:t xml:space="preserve"> yang </w:t>
      </w:r>
      <w:proofErr w:type="spellStart"/>
      <w:r w:rsidRPr="00494222">
        <w:rPr>
          <w:rFonts w:ascii="Calibri" w:hAnsi="Calibri" w:cs="Calibri"/>
          <w:sz w:val="18"/>
          <w:szCs w:val="18"/>
        </w:rPr>
        <w:t>bersesuaian</w:t>
      </w:r>
      <w:proofErr w:type="spellEnd"/>
      <w:r w:rsidRPr="00494222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94222">
        <w:rPr>
          <w:rFonts w:ascii="Calibri" w:hAnsi="Calibri" w:cs="Calibri"/>
          <w:sz w:val="18"/>
          <w:szCs w:val="18"/>
        </w:rPr>
        <w:t>dengan</w:t>
      </w:r>
      <w:proofErr w:type="spellEnd"/>
      <w:r w:rsidRPr="00494222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94222">
        <w:rPr>
          <w:rFonts w:ascii="Calibri" w:hAnsi="Calibri" w:cs="Calibri"/>
          <w:sz w:val="18"/>
          <w:szCs w:val="18"/>
        </w:rPr>
        <w:t>pernyataan</w:t>
      </w:r>
      <w:proofErr w:type="spellEnd"/>
      <w:r w:rsidRPr="00494222">
        <w:rPr>
          <w:rFonts w:ascii="Calibri" w:hAnsi="Calibri" w:cs="Calibri"/>
          <w:sz w:val="18"/>
          <w:szCs w:val="18"/>
        </w:rPr>
        <w:t xml:space="preserve"> yang </w:t>
      </w:r>
      <w:proofErr w:type="spellStart"/>
      <w:r w:rsidRPr="00494222">
        <w:rPr>
          <w:rFonts w:ascii="Calibri" w:hAnsi="Calibri" w:cs="Calibri"/>
          <w:sz w:val="18"/>
          <w:szCs w:val="18"/>
        </w:rPr>
        <w:t>ditampilkan</w:t>
      </w:r>
      <w:proofErr w:type="spellEnd"/>
      <w:r w:rsidRPr="00494222">
        <w:rPr>
          <w:rFonts w:ascii="Calibri" w:hAnsi="Calibri" w:cs="Calibri"/>
          <w:sz w:val="18"/>
          <w:szCs w:val="18"/>
        </w:rPr>
        <w:t>.</w:t>
      </w:r>
      <w:r w:rsidR="00A1708E" w:rsidRPr="00494222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A1708E" w:rsidRPr="00494222">
        <w:rPr>
          <w:rFonts w:ascii="Calibri" w:hAnsi="Calibri" w:cs="Calibri"/>
          <w:sz w:val="18"/>
          <w:szCs w:val="18"/>
        </w:rPr>
        <w:t>Pernyataan</w:t>
      </w:r>
      <w:proofErr w:type="spellEnd"/>
      <w:r w:rsidR="00A1708E" w:rsidRPr="00494222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A1708E" w:rsidRPr="00494222">
        <w:rPr>
          <w:rFonts w:ascii="Calibri" w:hAnsi="Calibri" w:cs="Calibri"/>
          <w:sz w:val="18"/>
          <w:szCs w:val="18"/>
        </w:rPr>
        <w:t>benar</w:t>
      </w:r>
      <w:proofErr w:type="spellEnd"/>
      <w:r w:rsidR="00A1708E" w:rsidRPr="00494222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A1708E" w:rsidRPr="00494222">
        <w:rPr>
          <w:rFonts w:ascii="Calibri" w:hAnsi="Calibri" w:cs="Calibri"/>
          <w:sz w:val="18"/>
          <w:szCs w:val="18"/>
        </w:rPr>
        <w:t>harus</w:t>
      </w:r>
      <w:proofErr w:type="spellEnd"/>
      <w:r w:rsidR="00A1708E" w:rsidRPr="00494222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A1708E" w:rsidRPr="00494222">
        <w:rPr>
          <w:rFonts w:ascii="Calibri" w:hAnsi="Calibri" w:cs="Calibri"/>
          <w:sz w:val="18"/>
          <w:szCs w:val="18"/>
        </w:rPr>
        <w:t>ditulis</w:t>
      </w:r>
      <w:proofErr w:type="spellEnd"/>
      <w:r w:rsidR="00A1708E" w:rsidRPr="00494222">
        <w:rPr>
          <w:rFonts w:ascii="Calibri" w:hAnsi="Calibri" w:cs="Calibri"/>
          <w:sz w:val="18"/>
          <w:szCs w:val="18"/>
        </w:rPr>
        <w:t xml:space="preserve"> Y </w:t>
      </w:r>
      <w:proofErr w:type="spellStart"/>
      <w:r w:rsidR="00A1708E" w:rsidRPr="00494222">
        <w:rPr>
          <w:rFonts w:ascii="Calibri" w:hAnsi="Calibri" w:cs="Calibri"/>
          <w:sz w:val="18"/>
          <w:szCs w:val="18"/>
        </w:rPr>
        <w:t>sedangkan</w:t>
      </w:r>
      <w:proofErr w:type="spellEnd"/>
      <w:r w:rsidR="00A1708E" w:rsidRPr="00494222">
        <w:rPr>
          <w:rFonts w:ascii="Calibri" w:hAnsi="Calibri" w:cs="Calibri"/>
          <w:sz w:val="18"/>
          <w:szCs w:val="18"/>
        </w:rPr>
        <w:t xml:space="preserve"> salah 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8849"/>
      </w:tblGrid>
      <w:tr w:rsidR="00AA1401" w:rsidRPr="00A8776D" w:rsidTr="00A70300">
        <w:trPr>
          <w:trHeight w:val="274"/>
        </w:trPr>
        <w:tc>
          <w:tcPr>
            <w:tcW w:w="466" w:type="dxa"/>
            <w:shd w:val="clear" w:color="auto" w:fill="FFF2CC" w:themeFill="accent4" w:themeFillTint="33"/>
          </w:tcPr>
          <w:p w:rsidR="00AA1401" w:rsidRPr="00A8776D" w:rsidRDefault="00AA1401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A8776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TS</w:t>
            </w:r>
          </w:p>
        </w:tc>
        <w:tc>
          <w:tcPr>
            <w:tcW w:w="8884" w:type="dxa"/>
            <w:shd w:val="clear" w:color="auto" w:fill="FFF2CC" w:themeFill="accent4" w:themeFillTint="33"/>
          </w:tcPr>
          <w:p w:rsidR="00AA1401" w:rsidRPr="00A8776D" w:rsidRDefault="00AA1401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A8776D">
              <w:rPr>
                <w:rFonts w:ascii="Calibri" w:hAnsi="Calibri" w:cs="Calibri"/>
                <w:sz w:val="18"/>
                <w:szCs w:val="18"/>
              </w:rPr>
              <w:t>BNR</w:t>
            </w:r>
          </w:p>
        </w:tc>
      </w:tr>
      <w:tr w:rsidR="00AA1401" w:rsidRPr="00A8776D" w:rsidTr="00A70300">
        <w:trPr>
          <w:trHeight w:val="195"/>
        </w:trPr>
        <w:tc>
          <w:tcPr>
            <w:tcW w:w="466" w:type="dxa"/>
            <w:shd w:val="clear" w:color="auto" w:fill="FFF2CC" w:themeFill="accent4" w:themeFillTint="33"/>
          </w:tcPr>
          <w:p w:rsidR="00AA1401" w:rsidRPr="00A8776D" w:rsidRDefault="00AA1401" w:rsidP="00A70300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A8776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KD</w:t>
            </w:r>
          </w:p>
        </w:tc>
        <w:tc>
          <w:tcPr>
            <w:tcW w:w="8884" w:type="dxa"/>
            <w:shd w:val="clear" w:color="auto" w:fill="FFF2CC" w:themeFill="accent4" w:themeFillTint="33"/>
          </w:tcPr>
          <w:p w:rsidR="00AA1401" w:rsidRPr="00A8776D" w:rsidRDefault="00AA1401" w:rsidP="00A7030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A1401" w:rsidRPr="00A8776D" w:rsidTr="00A70300">
        <w:trPr>
          <w:trHeight w:val="282"/>
        </w:trPr>
        <w:tc>
          <w:tcPr>
            <w:tcW w:w="466" w:type="dxa"/>
            <w:shd w:val="clear" w:color="auto" w:fill="E2EFD9" w:themeFill="accent6" w:themeFillTint="33"/>
          </w:tcPr>
          <w:p w:rsidR="00AA1401" w:rsidRPr="00A8776D" w:rsidRDefault="00AA1401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A8776D">
              <w:rPr>
                <w:rFonts w:ascii="Calibri" w:hAnsi="Calibri" w:cs="Calibri"/>
                <w:sz w:val="18"/>
                <w:szCs w:val="18"/>
              </w:rPr>
              <w:t>KJ</w:t>
            </w:r>
          </w:p>
        </w:tc>
        <w:tc>
          <w:tcPr>
            <w:tcW w:w="8884" w:type="dxa"/>
            <w:shd w:val="clear" w:color="auto" w:fill="E2EFD9" w:themeFill="accent6" w:themeFillTint="33"/>
          </w:tcPr>
          <w:p w:rsidR="00AA1401" w:rsidRPr="00A8776D" w:rsidRDefault="00AA1401" w:rsidP="00A7030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938B6" w:rsidRPr="00A8776D" w:rsidTr="00A70300">
        <w:trPr>
          <w:trHeight w:val="282"/>
        </w:trPr>
        <w:tc>
          <w:tcPr>
            <w:tcW w:w="466" w:type="dxa"/>
            <w:shd w:val="clear" w:color="auto" w:fill="E2EFD9" w:themeFill="accent6" w:themeFillTint="33"/>
          </w:tcPr>
          <w:p w:rsidR="00F938B6" w:rsidRPr="00A8776D" w:rsidRDefault="00F938B6" w:rsidP="00A7030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ABS</w:t>
            </w:r>
          </w:p>
        </w:tc>
        <w:tc>
          <w:tcPr>
            <w:tcW w:w="8884" w:type="dxa"/>
            <w:shd w:val="clear" w:color="auto" w:fill="E2EFD9" w:themeFill="accent6" w:themeFillTint="33"/>
          </w:tcPr>
          <w:p w:rsidR="00F938B6" w:rsidRPr="00A8776D" w:rsidRDefault="00F938B6" w:rsidP="00A7030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Y</w:t>
            </w:r>
          </w:p>
        </w:tc>
      </w:tr>
      <w:tr w:rsidR="00AA1401" w:rsidRPr="00A8776D" w:rsidTr="00A70300">
        <w:trPr>
          <w:trHeight w:val="350"/>
        </w:trPr>
        <w:tc>
          <w:tcPr>
            <w:tcW w:w="466" w:type="dxa"/>
            <w:shd w:val="clear" w:color="auto" w:fill="DEEAF6" w:themeFill="accent1" w:themeFillTint="33"/>
          </w:tcPr>
          <w:p w:rsidR="00AA1401" w:rsidRPr="00A8776D" w:rsidRDefault="00AA1401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A8776D">
              <w:rPr>
                <w:rFonts w:ascii="Calibri" w:hAnsi="Calibri" w:cs="Calibri"/>
                <w:sz w:val="18"/>
                <w:szCs w:val="18"/>
              </w:rPr>
              <w:t>10</w:t>
            </w:r>
            <w:r w:rsidRPr="00A8776D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8884" w:type="dxa"/>
          </w:tcPr>
          <w:p w:rsidR="00AA1401" w:rsidRPr="00A8776D" w:rsidRDefault="00AA1401" w:rsidP="00A70300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8776D">
              <w:rPr>
                <w:rFonts w:ascii="Calibri" w:hAnsi="Calibri" w:cs="Calibri"/>
                <w:sz w:val="18"/>
                <w:szCs w:val="18"/>
              </w:rPr>
              <w:t>Dibawah</w:t>
            </w:r>
            <w:proofErr w:type="spellEnd"/>
            <w:r w:rsidRPr="00A8776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8776D">
              <w:rPr>
                <w:rFonts w:ascii="Calibri" w:hAnsi="Calibri" w:cs="Calibri"/>
                <w:sz w:val="18"/>
                <w:szCs w:val="18"/>
              </w:rPr>
              <w:t>ini</w:t>
            </w:r>
            <w:proofErr w:type="spellEnd"/>
            <w:r w:rsidRPr="00A8776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8776D">
              <w:rPr>
                <w:rFonts w:ascii="Calibri" w:hAnsi="Calibri" w:cs="Calibri"/>
                <w:sz w:val="18"/>
                <w:szCs w:val="18"/>
              </w:rPr>
              <w:t>ditampilkan</w:t>
            </w:r>
            <w:proofErr w:type="spellEnd"/>
            <w:r w:rsidRPr="00A8776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8776D">
              <w:rPr>
                <w:rFonts w:ascii="Calibri" w:hAnsi="Calibri" w:cs="Calibri"/>
                <w:sz w:val="18"/>
                <w:szCs w:val="18"/>
              </w:rPr>
              <w:t>pernyataan</w:t>
            </w:r>
            <w:proofErr w:type="spellEnd"/>
            <w:r w:rsidRPr="00A8776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8776D">
              <w:rPr>
                <w:rFonts w:ascii="Calibri" w:hAnsi="Calibri" w:cs="Calibri"/>
                <w:sz w:val="18"/>
                <w:szCs w:val="18"/>
              </w:rPr>
              <w:t>tentang</w:t>
            </w:r>
            <w:proofErr w:type="spellEnd"/>
            <w:r w:rsidRPr="00A8776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8776D">
              <w:rPr>
                <w:rFonts w:ascii="Calibri" w:hAnsi="Calibri" w:cs="Calibri"/>
                <w:sz w:val="18"/>
                <w:szCs w:val="18"/>
              </w:rPr>
              <w:t>istilah</w:t>
            </w:r>
            <w:proofErr w:type="spellEnd"/>
            <w:r w:rsidRPr="00A8776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8776D">
              <w:rPr>
                <w:rFonts w:ascii="Calibri" w:hAnsi="Calibri" w:cs="Calibri"/>
                <w:sz w:val="18"/>
                <w:szCs w:val="18"/>
              </w:rPr>
              <w:t>dalam</w:t>
            </w:r>
            <w:proofErr w:type="spellEnd"/>
            <w:r w:rsidRPr="00A8776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8776D">
              <w:rPr>
                <w:rFonts w:ascii="Calibri" w:hAnsi="Calibri" w:cs="Calibri"/>
                <w:sz w:val="18"/>
                <w:szCs w:val="18"/>
              </w:rPr>
              <w:t>kedokteran</w:t>
            </w:r>
            <w:proofErr w:type="spellEnd"/>
            <w:r w:rsidRPr="00A8776D">
              <w:rPr>
                <w:rFonts w:ascii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A8776D">
              <w:rPr>
                <w:rFonts w:ascii="Calibri" w:hAnsi="Calibri" w:cs="Calibri"/>
                <w:sz w:val="18"/>
                <w:szCs w:val="18"/>
              </w:rPr>
              <w:t>Centang</w:t>
            </w:r>
            <w:proofErr w:type="spellEnd"/>
            <w:r w:rsidRPr="00A8776D">
              <w:rPr>
                <w:rFonts w:ascii="Calibri" w:hAnsi="Calibri" w:cs="Calibri"/>
                <w:sz w:val="18"/>
                <w:szCs w:val="18"/>
              </w:rPr>
              <w:t xml:space="preserve"> pada </w:t>
            </w:r>
            <w:proofErr w:type="spellStart"/>
            <w:r w:rsidRPr="00A8776D">
              <w:rPr>
                <w:rFonts w:ascii="Calibri" w:hAnsi="Calibri" w:cs="Calibri"/>
                <w:sz w:val="18"/>
                <w:szCs w:val="18"/>
              </w:rPr>
              <w:t>pernyataan</w:t>
            </w:r>
            <w:proofErr w:type="spellEnd"/>
            <w:r w:rsidRPr="00A8776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8776D">
              <w:rPr>
                <w:rFonts w:ascii="Calibri" w:hAnsi="Calibri" w:cs="Calibri"/>
                <w:sz w:val="18"/>
                <w:szCs w:val="18"/>
              </w:rPr>
              <w:t>benar</w:t>
            </w:r>
            <w:proofErr w:type="spellEnd"/>
            <w:r w:rsidRPr="00A8776D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AA1401" w:rsidRPr="00A8776D" w:rsidTr="00A70300">
        <w:trPr>
          <w:trHeight w:val="350"/>
        </w:trPr>
        <w:tc>
          <w:tcPr>
            <w:tcW w:w="466" w:type="dxa"/>
            <w:shd w:val="clear" w:color="auto" w:fill="auto"/>
          </w:tcPr>
          <w:p w:rsidR="00AA1401" w:rsidRPr="00A8776D" w:rsidRDefault="005E1F93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A8776D">
              <w:rPr>
                <w:rFonts w:ascii="Calibri" w:hAnsi="Calibri" w:cs="Calibri"/>
                <w:sz w:val="18"/>
                <w:szCs w:val="18"/>
              </w:rPr>
              <w:t>Y</w:t>
            </w:r>
          </w:p>
        </w:tc>
        <w:tc>
          <w:tcPr>
            <w:tcW w:w="8884" w:type="dxa"/>
            <w:shd w:val="clear" w:color="auto" w:fill="auto"/>
          </w:tcPr>
          <w:p w:rsidR="00AA1401" w:rsidRPr="00A8776D" w:rsidRDefault="00AA1401" w:rsidP="00A70300">
            <w:pPr>
              <w:rPr>
                <w:rFonts w:ascii="Calibri" w:hAnsi="Calibri" w:cs="Calibri"/>
                <w:color w:val="343541"/>
                <w:sz w:val="18"/>
                <w:szCs w:val="18"/>
              </w:rPr>
            </w:pPr>
            <w:r w:rsidRPr="00A8776D">
              <w:rPr>
                <w:rFonts w:ascii="Calibri" w:hAnsi="Calibri" w:cs="Calibri"/>
                <w:b/>
                <w:bCs/>
                <w:color w:val="343541"/>
                <w:sz w:val="18"/>
                <w:szCs w:val="18"/>
              </w:rPr>
              <w:t>Erythema Nodosum</w:t>
            </w:r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>adalah</w:t>
            </w:r>
            <w:proofErr w:type="spellEnd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>s</w:t>
            </w:r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>uatu</w:t>
            </w:r>
            <w:proofErr w:type="spellEnd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>jenis</w:t>
            </w:r>
            <w:proofErr w:type="spellEnd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>radang</w:t>
            </w:r>
            <w:proofErr w:type="spellEnd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pada </w:t>
            </w:r>
            <w:proofErr w:type="spellStart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>lapisan</w:t>
            </w:r>
            <w:proofErr w:type="spellEnd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lemak </w:t>
            </w:r>
            <w:proofErr w:type="spellStart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>kulit</w:t>
            </w:r>
            <w:proofErr w:type="spellEnd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yang </w:t>
            </w:r>
            <w:proofErr w:type="spellStart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>biasanya</w:t>
            </w:r>
            <w:proofErr w:type="spellEnd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>disertai</w:t>
            </w:r>
            <w:proofErr w:type="spellEnd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>dengan</w:t>
            </w:r>
            <w:proofErr w:type="spellEnd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rasa </w:t>
            </w:r>
            <w:proofErr w:type="spellStart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>sakit</w:t>
            </w:r>
            <w:proofErr w:type="spellEnd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dan </w:t>
            </w:r>
            <w:proofErr w:type="spellStart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>benjolan</w:t>
            </w:r>
            <w:proofErr w:type="spellEnd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>.</w:t>
            </w:r>
          </w:p>
        </w:tc>
      </w:tr>
      <w:tr w:rsidR="00AA1401" w:rsidRPr="00A8776D" w:rsidTr="00A70300">
        <w:trPr>
          <w:trHeight w:val="350"/>
        </w:trPr>
        <w:tc>
          <w:tcPr>
            <w:tcW w:w="466" w:type="dxa"/>
            <w:shd w:val="clear" w:color="auto" w:fill="auto"/>
          </w:tcPr>
          <w:p w:rsidR="00AA1401" w:rsidRPr="00A8776D" w:rsidRDefault="005E1F93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A8776D">
              <w:rPr>
                <w:rFonts w:ascii="Calibri" w:hAnsi="Calibri" w:cs="Calibri"/>
                <w:sz w:val="18"/>
                <w:szCs w:val="18"/>
              </w:rPr>
              <w:t>Y</w:t>
            </w:r>
          </w:p>
        </w:tc>
        <w:tc>
          <w:tcPr>
            <w:tcW w:w="8884" w:type="dxa"/>
            <w:shd w:val="clear" w:color="auto" w:fill="auto"/>
          </w:tcPr>
          <w:p w:rsidR="00AA1401" w:rsidRPr="00A8776D" w:rsidRDefault="00AA1401" w:rsidP="00A70300">
            <w:pPr>
              <w:rPr>
                <w:rFonts w:ascii="Calibri" w:hAnsi="Calibri" w:cs="Calibri"/>
                <w:color w:val="343541"/>
                <w:sz w:val="18"/>
                <w:szCs w:val="18"/>
              </w:rPr>
            </w:pPr>
            <w:r w:rsidRPr="00A8776D">
              <w:rPr>
                <w:rFonts w:ascii="Calibri" w:hAnsi="Calibri" w:cs="Calibri"/>
                <w:b/>
                <w:bCs/>
                <w:color w:val="343541"/>
                <w:sz w:val="18"/>
                <w:szCs w:val="18"/>
              </w:rPr>
              <w:t>Cachexia</w:t>
            </w:r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>adalah</w:t>
            </w:r>
            <w:proofErr w:type="spellEnd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>k</w:t>
            </w:r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>eadaan</w:t>
            </w:r>
            <w:proofErr w:type="spellEnd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kek</w:t>
            </w:r>
            <w:proofErr w:type="spellStart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>urangan</w:t>
            </w:r>
            <w:proofErr w:type="spellEnd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>gizi</w:t>
            </w:r>
            <w:proofErr w:type="spellEnd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yang </w:t>
            </w:r>
            <w:proofErr w:type="spellStart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>parah</w:t>
            </w:r>
            <w:proofErr w:type="spellEnd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dan </w:t>
            </w:r>
            <w:proofErr w:type="spellStart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>menyeluruh</w:t>
            </w:r>
            <w:proofErr w:type="spellEnd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, </w:t>
            </w:r>
            <w:proofErr w:type="spellStart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>sering</w:t>
            </w:r>
            <w:proofErr w:type="spellEnd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kali </w:t>
            </w:r>
            <w:proofErr w:type="spellStart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>terkait</w:t>
            </w:r>
            <w:proofErr w:type="spellEnd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>dengan</w:t>
            </w:r>
            <w:proofErr w:type="spellEnd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>penyakit</w:t>
            </w:r>
            <w:proofErr w:type="spellEnd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>kronis</w:t>
            </w:r>
            <w:proofErr w:type="spellEnd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>seperti</w:t>
            </w:r>
            <w:proofErr w:type="spellEnd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>kanker</w:t>
            </w:r>
            <w:proofErr w:type="spellEnd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>.</w:t>
            </w:r>
          </w:p>
        </w:tc>
      </w:tr>
      <w:tr w:rsidR="00AA1401" w:rsidRPr="00A8776D" w:rsidTr="00A70300">
        <w:trPr>
          <w:trHeight w:val="350"/>
        </w:trPr>
        <w:tc>
          <w:tcPr>
            <w:tcW w:w="466" w:type="dxa"/>
            <w:shd w:val="clear" w:color="auto" w:fill="auto"/>
          </w:tcPr>
          <w:p w:rsidR="00AA1401" w:rsidRPr="00A8776D" w:rsidRDefault="005E1F93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A8776D">
              <w:rPr>
                <w:rFonts w:ascii="Calibri" w:hAnsi="Calibri" w:cs="Calibri"/>
                <w:sz w:val="18"/>
                <w:szCs w:val="18"/>
              </w:rPr>
              <w:t>Y</w:t>
            </w:r>
          </w:p>
        </w:tc>
        <w:tc>
          <w:tcPr>
            <w:tcW w:w="8884" w:type="dxa"/>
            <w:shd w:val="clear" w:color="auto" w:fill="auto"/>
          </w:tcPr>
          <w:p w:rsidR="00AA1401" w:rsidRPr="00A8776D" w:rsidRDefault="00AA1401" w:rsidP="00A70300">
            <w:pPr>
              <w:rPr>
                <w:rFonts w:ascii="Calibri" w:hAnsi="Calibri" w:cs="Calibri"/>
                <w:color w:val="343541"/>
                <w:sz w:val="18"/>
                <w:szCs w:val="18"/>
              </w:rPr>
            </w:pPr>
            <w:r w:rsidRPr="00A8776D">
              <w:rPr>
                <w:rFonts w:ascii="Calibri" w:hAnsi="Calibri" w:cs="Calibri"/>
                <w:b/>
                <w:bCs/>
                <w:color w:val="343541"/>
                <w:sz w:val="18"/>
                <w:szCs w:val="18"/>
              </w:rPr>
              <w:t>Ascites</w:t>
            </w:r>
            <w:r w:rsidRPr="00A8776D">
              <w:rPr>
                <w:rFonts w:ascii="Calibri" w:hAnsi="Calibri" w:cs="Calibri"/>
                <w:b/>
                <w:bCs/>
                <w:color w:val="343541"/>
                <w:sz w:val="18"/>
                <w:szCs w:val="18"/>
              </w:rPr>
              <w:t xml:space="preserve"> </w:t>
            </w:r>
            <w:proofErr w:type="spellStart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>adalah</w:t>
            </w:r>
            <w:proofErr w:type="spellEnd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>an</w:t>
            </w:r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>sambel</w:t>
            </w:r>
            <w:proofErr w:type="spellEnd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>cairan</w:t>
            </w:r>
            <w:proofErr w:type="spellEnd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yang </w:t>
            </w:r>
            <w:proofErr w:type="spellStart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>terakumulasi</w:t>
            </w:r>
            <w:proofErr w:type="spellEnd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di </w:t>
            </w:r>
            <w:proofErr w:type="spellStart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>rongga</w:t>
            </w:r>
            <w:proofErr w:type="spellEnd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>perut</w:t>
            </w:r>
            <w:proofErr w:type="spellEnd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, </w:t>
            </w:r>
            <w:proofErr w:type="spellStart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>sering</w:t>
            </w:r>
            <w:proofErr w:type="spellEnd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kali </w:t>
            </w:r>
            <w:proofErr w:type="spellStart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>sebagai</w:t>
            </w:r>
            <w:proofErr w:type="spellEnd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>akibat</w:t>
            </w:r>
            <w:proofErr w:type="spellEnd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>dari</w:t>
            </w:r>
            <w:proofErr w:type="spellEnd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>penyakit</w:t>
            </w:r>
            <w:proofErr w:type="spellEnd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>hati</w:t>
            </w:r>
            <w:proofErr w:type="spellEnd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>atau</w:t>
            </w:r>
            <w:proofErr w:type="spellEnd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>gagal</w:t>
            </w:r>
            <w:proofErr w:type="spellEnd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>jantung</w:t>
            </w:r>
            <w:proofErr w:type="spellEnd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>.</w:t>
            </w:r>
          </w:p>
        </w:tc>
      </w:tr>
      <w:tr w:rsidR="00AA1401" w:rsidRPr="00A8776D" w:rsidTr="00A70300">
        <w:trPr>
          <w:trHeight w:val="350"/>
        </w:trPr>
        <w:tc>
          <w:tcPr>
            <w:tcW w:w="466" w:type="dxa"/>
            <w:shd w:val="clear" w:color="auto" w:fill="auto"/>
          </w:tcPr>
          <w:p w:rsidR="00AA1401" w:rsidRPr="00A8776D" w:rsidRDefault="005E1F93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A8776D">
              <w:rPr>
                <w:rFonts w:ascii="Calibri" w:hAnsi="Calibri" w:cs="Calibri"/>
                <w:sz w:val="18"/>
                <w:szCs w:val="18"/>
              </w:rPr>
              <w:t>N</w:t>
            </w:r>
          </w:p>
        </w:tc>
        <w:tc>
          <w:tcPr>
            <w:tcW w:w="8884" w:type="dxa"/>
            <w:shd w:val="clear" w:color="auto" w:fill="auto"/>
          </w:tcPr>
          <w:p w:rsidR="00AA1401" w:rsidRPr="00A8776D" w:rsidRDefault="00AA1401" w:rsidP="00A70300">
            <w:pPr>
              <w:rPr>
                <w:rFonts w:ascii="Calibri" w:hAnsi="Calibri" w:cs="Calibri"/>
                <w:color w:val="343541"/>
                <w:sz w:val="18"/>
                <w:szCs w:val="18"/>
              </w:rPr>
            </w:pPr>
            <w:r w:rsidRPr="00A8776D">
              <w:rPr>
                <w:rFonts w:ascii="Calibri" w:hAnsi="Calibri" w:cs="Calibri"/>
                <w:b/>
                <w:bCs/>
                <w:color w:val="343541"/>
                <w:sz w:val="18"/>
                <w:szCs w:val="18"/>
              </w:rPr>
              <w:t xml:space="preserve">Xerostomia </w:t>
            </w:r>
            <w:proofErr w:type="spellStart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>adalah</w:t>
            </w:r>
            <w:proofErr w:type="spellEnd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>Sensasi</w:t>
            </w:r>
            <w:proofErr w:type="spellEnd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yang </w:t>
            </w:r>
            <w:proofErr w:type="spellStart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>tidak</w:t>
            </w:r>
            <w:proofErr w:type="spellEnd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>lazim</w:t>
            </w:r>
            <w:proofErr w:type="spellEnd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>atau</w:t>
            </w:r>
            <w:proofErr w:type="spellEnd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>tidak</w:t>
            </w:r>
            <w:proofErr w:type="spellEnd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>nyaman</w:t>
            </w:r>
            <w:proofErr w:type="spellEnd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di </w:t>
            </w:r>
            <w:proofErr w:type="spellStart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>kulit</w:t>
            </w:r>
            <w:proofErr w:type="spellEnd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, </w:t>
            </w:r>
            <w:proofErr w:type="spellStart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>seperti</w:t>
            </w:r>
            <w:proofErr w:type="spellEnd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>kesemutan</w:t>
            </w:r>
            <w:proofErr w:type="spellEnd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>atau</w:t>
            </w:r>
            <w:proofErr w:type="spellEnd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>mati</w:t>
            </w:r>
            <w:proofErr w:type="spellEnd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rasa.</w:t>
            </w:r>
          </w:p>
        </w:tc>
      </w:tr>
      <w:tr w:rsidR="00AA1401" w:rsidRPr="00A8776D" w:rsidTr="00A70300">
        <w:trPr>
          <w:trHeight w:val="350"/>
        </w:trPr>
        <w:tc>
          <w:tcPr>
            <w:tcW w:w="466" w:type="dxa"/>
            <w:shd w:val="clear" w:color="auto" w:fill="auto"/>
          </w:tcPr>
          <w:p w:rsidR="00AA1401" w:rsidRPr="00A8776D" w:rsidRDefault="005E1F93" w:rsidP="00A70300">
            <w:pPr>
              <w:rPr>
                <w:rFonts w:ascii="Calibri" w:hAnsi="Calibri" w:cs="Calibri"/>
                <w:sz w:val="18"/>
                <w:szCs w:val="18"/>
              </w:rPr>
            </w:pPr>
            <w:r w:rsidRPr="00A8776D">
              <w:rPr>
                <w:rFonts w:ascii="Calibri" w:hAnsi="Calibri" w:cs="Calibri"/>
                <w:sz w:val="18"/>
                <w:szCs w:val="18"/>
              </w:rPr>
              <w:t>N</w:t>
            </w:r>
          </w:p>
        </w:tc>
        <w:tc>
          <w:tcPr>
            <w:tcW w:w="8884" w:type="dxa"/>
            <w:shd w:val="clear" w:color="auto" w:fill="auto"/>
          </w:tcPr>
          <w:p w:rsidR="00AA1401" w:rsidRPr="00A8776D" w:rsidRDefault="00AA1401" w:rsidP="00A70300">
            <w:pPr>
              <w:rPr>
                <w:rFonts w:ascii="Calibri" w:hAnsi="Calibri" w:cs="Calibri"/>
                <w:color w:val="343541"/>
                <w:sz w:val="18"/>
                <w:szCs w:val="18"/>
              </w:rPr>
            </w:pPr>
            <w:r w:rsidRPr="00A8776D">
              <w:rPr>
                <w:rFonts w:ascii="Calibri" w:hAnsi="Calibri" w:cs="Calibri"/>
                <w:b/>
                <w:bCs/>
                <w:color w:val="343541"/>
                <w:sz w:val="18"/>
                <w:szCs w:val="18"/>
              </w:rPr>
              <w:t>Myoclonus</w:t>
            </w:r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>adalah</w:t>
            </w:r>
            <w:proofErr w:type="spellEnd"/>
            <w:r w:rsidRPr="00A8776D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="005E1F93" w:rsidRPr="00A8776D">
              <w:rPr>
                <w:rFonts w:ascii="Calibri" w:hAnsi="Calibri" w:cs="Calibri"/>
                <w:color w:val="343541"/>
                <w:sz w:val="18"/>
                <w:szCs w:val="18"/>
              </w:rPr>
              <w:t>kesulitan</w:t>
            </w:r>
            <w:proofErr w:type="spellEnd"/>
            <w:r w:rsidR="005E1F93" w:rsidRPr="00A8776D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="005E1F93" w:rsidRPr="00A8776D">
              <w:rPr>
                <w:rFonts w:ascii="Calibri" w:hAnsi="Calibri" w:cs="Calibri"/>
                <w:color w:val="343541"/>
                <w:sz w:val="18"/>
                <w:szCs w:val="18"/>
              </w:rPr>
              <w:t>menelan</w:t>
            </w:r>
            <w:proofErr w:type="spellEnd"/>
            <w:r w:rsidR="005E1F93" w:rsidRPr="00A8776D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="005E1F93" w:rsidRPr="00A8776D">
              <w:rPr>
                <w:rFonts w:ascii="Calibri" w:hAnsi="Calibri" w:cs="Calibri"/>
                <w:color w:val="343541"/>
                <w:sz w:val="18"/>
                <w:szCs w:val="18"/>
              </w:rPr>
              <w:t>makanan</w:t>
            </w:r>
            <w:proofErr w:type="spellEnd"/>
            <w:r w:rsidR="005E1F93" w:rsidRPr="00A8776D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="005E1F93" w:rsidRPr="00A8776D">
              <w:rPr>
                <w:rFonts w:ascii="Calibri" w:hAnsi="Calibri" w:cs="Calibri"/>
                <w:color w:val="343541"/>
                <w:sz w:val="18"/>
                <w:szCs w:val="18"/>
              </w:rPr>
              <w:t>atau</w:t>
            </w:r>
            <w:proofErr w:type="spellEnd"/>
            <w:r w:rsidR="005E1F93" w:rsidRPr="00A8776D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="005E1F93" w:rsidRPr="00A8776D">
              <w:rPr>
                <w:rFonts w:ascii="Calibri" w:hAnsi="Calibri" w:cs="Calibri"/>
                <w:color w:val="343541"/>
                <w:sz w:val="18"/>
                <w:szCs w:val="18"/>
              </w:rPr>
              <w:t>cairan</w:t>
            </w:r>
            <w:proofErr w:type="spellEnd"/>
            <w:r w:rsidR="005E1F93" w:rsidRPr="00A8776D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, </w:t>
            </w:r>
            <w:proofErr w:type="spellStart"/>
            <w:r w:rsidR="005E1F93" w:rsidRPr="00A8776D">
              <w:rPr>
                <w:rFonts w:ascii="Calibri" w:hAnsi="Calibri" w:cs="Calibri"/>
                <w:color w:val="343541"/>
                <w:sz w:val="18"/>
                <w:szCs w:val="18"/>
              </w:rPr>
              <w:t>serring</w:t>
            </w:r>
            <w:proofErr w:type="spellEnd"/>
            <w:r w:rsidR="005E1F93" w:rsidRPr="00A8776D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="005E1F93" w:rsidRPr="00A8776D">
              <w:rPr>
                <w:rFonts w:ascii="Calibri" w:hAnsi="Calibri" w:cs="Calibri"/>
                <w:color w:val="343541"/>
                <w:sz w:val="18"/>
                <w:szCs w:val="18"/>
              </w:rPr>
              <w:t>disebabkan</w:t>
            </w:r>
            <w:proofErr w:type="spellEnd"/>
            <w:r w:rsidR="005E1F93" w:rsidRPr="00A8776D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oleh </w:t>
            </w:r>
            <w:proofErr w:type="spellStart"/>
            <w:r w:rsidR="005E1F93" w:rsidRPr="00A8776D">
              <w:rPr>
                <w:rFonts w:ascii="Calibri" w:hAnsi="Calibri" w:cs="Calibri"/>
                <w:color w:val="343541"/>
                <w:sz w:val="18"/>
                <w:szCs w:val="18"/>
              </w:rPr>
              <w:t>masalah</w:t>
            </w:r>
            <w:proofErr w:type="spellEnd"/>
            <w:r w:rsidR="005E1F93" w:rsidRPr="00A8776D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="005E1F93" w:rsidRPr="00A8776D">
              <w:rPr>
                <w:rFonts w:ascii="Calibri" w:hAnsi="Calibri" w:cs="Calibri"/>
                <w:color w:val="343541"/>
                <w:sz w:val="18"/>
                <w:szCs w:val="18"/>
              </w:rPr>
              <w:t>dalam</w:t>
            </w:r>
            <w:proofErr w:type="spellEnd"/>
            <w:r w:rsidR="005E1F93" w:rsidRPr="00A8776D">
              <w:rPr>
                <w:rFonts w:ascii="Calibri" w:hAnsi="Calibri" w:cs="Calibri"/>
                <w:color w:val="343541"/>
                <w:sz w:val="18"/>
                <w:szCs w:val="18"/>
              </w:rPr>
              <w:t xml:space="preserve"> </w:t>
            </w:r>
            <w:proofErr w:type="spellStart"/>
            <w:r w:rsidR="005E1F93" w:rsidRPr="00A8776D">
              <w:rPr>
                <w:rFonts w:ascii="Calibri" w:hAnsi="Calibri" w:cs="Calibri"/>
                <w:color w:val="343541"/>
                <w:sz w:val="18"/>
                <w:szCs w:val="18"/>
              </w:rPr>
              <w:t>kerongkongan</w:t>
            </w:r>
            <w:proofErr w:type="spellEnd"/>
          </w:p>
        </w:tc>
      </w:tr>
    </w:tbl>
    <w:p w:rsidR="00AA1401" w:rsidRPr="00A8776D" w:rsidRDefault="00AA1401">
      <w:pPr>
        <w:rPr>
          <w:rFonts w:ascii="Calibri" w:hAnsi="Calibri" w:cs="Calibri"/>
        </w:rPr>
      </w:pPr>
    </w:p>
    <w:p w:rsidR="00465DC7" w:rsidRPr="00A8776D" w:rsidRDefault="00465DC7">
      <w:pPr>
        <w:rPr>
          <w:rFonts w:ascii="Calibri" w:hAnsi="Calibri" w:cs="Calibri"/>
        </w:rPr>
      </w:pPr>
    </w:p>
    <w:p w:rsidR="00465DC7" w:rsidRPr="00A8776D" w:rsidRDefault="00465DC7">
      <w:pPr>
        <w:rPr>
          <w:rFonts w:ascii="Calibri" w:hAnsi="Calibri" w:cs="Calibri"/>
        </w:rPr>
      </w:pPr>
    </w:p>
    <w:p w:rsidR="00465DC7" w:rsidRPr="00A8776D" w:rsidRDefault="00465DC7">
      <w:pPr>
        <w:rPr>
          <w:rFonts w:ascii="Calibri" w:hAnsi="Calibri" w:cs="Calibri"/>
        </w:rPr>
      </w:pPr>
    </w:p>
    <w:p w:rsidR="00465DC7" w:rsidRPr="00A8776D" w:rsidRDefault="00465DC7">
      <w:pPr>
        <w:rPr>
          <w:rFonts w:ascii="Calibri" w:hAnsi="Calibri" w:cs="Calibri"/>
        </w:rPr>
      </w:pPr>
    </w:p>
    <w:sectPr w:rsidR="00465DC7" w:rsidRPr="00A877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828DE"/>
    <w:multiLevelType w:val="hybridMultilevel"/>
    <w:tmpl w:val="7CF406B8"/>
    <w:lvl w:ilvl="0" w:tplc="A44C60C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030D10"/>
    <w:multiLevelType w:val="hybridMultilevel"/>
    <w:tmpl w:val="1CD2EF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145CD"/>
    <w:multiLevelType w:val="hybridMultilevel"/>
    <w:tmpl w:val="B6D8EE84"/>
    <w:lvl w:ilvl="0" w:tplc="446E93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5C459E"/>
    <w:multiLevelType w:val="hybridMultilevel"/>
    <w:tmpl w:val="36D4AF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E9780E"/>
    <w:multiLevelType w:val="hybridMultilevel"/>
    <w:tmpl w:val="91B0944A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910838">
    <w:abstractNumId w:val="1"/>
  </w:num>
  <w:num w:numId="2" w16cid:durableId="1558668933">
    <w:abstractNumId w:val="0"/>
  </w:num>
  <w:num w:numId="3" w16cid:durableId="537621792">
    <w:abstractNumId w:val="3"/>
  </w:num>
  <w:num w:numId="4" w16cid:durableId="1410691681">
    <w:abstractNumId w:val="4"/>
  </w:num>
  <w:num w:numId="5" w16cid:durableId="1113981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CB1"/>
    <w:rsid w:val="00011F27"/>
    <w:rsid w:val="0003516B"/>
    <w:rsid w:val="00061F2C"/>
    <w:rsid w:val="000C2305"/>
    <w:rsid w:val="000E5E7D"/>
    <w:rsid w:val="00101B28"/>
    <w:rsid w:val="00166DF1"/>
    <w:rsid w:val="001826E8"/>
    <w:rsid w:val="001E334B"/>
    <w:rsid w:val="00200D96"/>
    <w:rsid w:val="00207E78"/>
    <w:rsid w:val="00221B85"/>
    <w:rsid w:val="002D4EBA"/>
    <w:rsid w:val="002F73BC"/>
    <w:rsid w:val="00344714"/>
    <w:rsid w:val="00372221"/>
    <w:rsid w:val="00396307"/>
    <w:rsid w:val="003D0AEC"/>
    <w:rsid w:val="003D7645"/>
    <w:rsid w:val="00465DC7"/>
    <w:rsid w:val="00480417"/>
    <w:rsid w:val="00494222"/>
    <w:rsid w:val="00496C93"/>
    <w:rsid w:val="005D20B0"/>
    <w:rsid w:val="005E1F93"/>
    <w:rsid w:val="0069196A"/>
    <w:rsid w:val="00753AEE"/>
    <w:rsid w:val="007673C4"/>
    <w:rsid w:val="00772F06"/>
    <w:rsid w:val="00774CC8"/>
    <w:rsid w:val="007C6321"/>
    <w:rsid w:val="007D156A"/>
    <w:rsid w:val="007F0B77"/>
    <w:rsid w:val="008546AE"/>
    <w:rsid w:val="00855194"/>
    <w:rsid w:val="008B534A"/>
    <w:rsid w:val="009227B4"/>
    <w:rsid w:val="009B7AE6"/>
    <w:rsid w:val="009D7DFB"/>
    <w:rsid w:val="00A1708E"/>
    <w:rsid w:val="00A45099"/>
    <w:rsid w:val="00A770D1"/>
    <w:rsid w:val="00A8776D"/>
    <w:rsid w:val="00AA1401"/>
    <w:rsid w:val="00AA6C57"/>
    <w:rsid w:val="00B02894"/>
    <w:rsid w:val="00B35E53"/>
    <w:rsid w:val="00BB7087"/>
    <w:rsid w:val="00BF7615"/>
    <w:rsid w:val="00C52945"/>
    <w:rsid w:val="00C54BF1"/>
    <w:rsid w:val="00C74B0B"/>
    <w:rsid w:val="00C9257F"/>
    <w:rsid w:val="00CC0425"/>
    <w:rsid w:val="00CE3B0E"/>
    <w:rsid w:val="00CE52EA"/>
    <w:rsid w:val="00D559A9"/>
    <w:rsid w:val="00D6642E"/>
    <w:rsid w:val="00DB009B"/>
    <w:rsid w:val="00DC3CB1"/>
    <w:rsid w:val="00DD5A65"/>
    <w:rsid w:val="00DE6F34"/>
    <w:rsid w:val="00DF0AC6"/>
    <w:rsid w:val="00E01B1B"/>
    <w:rsid w:val="00E56FBC"/>
    <w:rsid w:val="00ED5661"/>
    <w:rsid w:val="00F3150F"/>
    <w:rsid w:val="00F515F8"/>
    <w:rsid w:val="00F51AD2"/>
    <w:rsid w:val="00F8661E"/>
    <w:rsid w:val="00F91A55"/>
    <w:rsid w:val="00F938B6"/>
    <w:rsid w:val="00F9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D1895"/>
  <w15:chartTrackingRefBased/>
  <w15:docId w15:val="{3EE39F78-C246-4DE4-BE5F-27C110EA3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3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6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6C9689-5C6F-F741-BE0A-DC76CB38F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shellrean</dc:creator>
  <cp:keywords/>
  <dc:description/>
  <cp:lastModifiedBy>KUSWANDI</cp:lastModifiedBy>
  <cp:revision>4</cp:revision>
  <dcterms:created xsi:type="dcterms:W3CDTF">2023-11-12T07:35:00Z</dcterms:created>
  <dcterms:modified xsi:type="dcterms:W3CDTF">2023-11-12T15:38:00Z</dcterms:modified>
</cp:coreProperties>
</file>